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92" w:rsidRDefault="008C1992" w:rsidP="008C1992">
      <w:pPr>
        <w:spacing w:after="0"/>
        <w:rPr>
          <w:rFonts w:ascii="Arial" w:hAnsi="Arial" w:cs="Arial"/>
          <w:b/>
          <w:lang w:val="ms-MY"/>
        </w:rPr>
      </w:pPr>
    </w:p>
    <w:p w:rsidR="008C1992" w:rsidRPr="008A0D71" w:rsidRDefault="001B5192" w:rsidP="008C1992">
      <w:pPr>
        <w:spacing w:after="0"/>
        <w:rPr>
          <w:rFonts w:ascii="Arial" w:hAnsi="Arial" w:cs="Arial"/>
          <w:b/>
          <w:lang w:val="ms-MY"/>
        </w:rPr>
      </w:pPr>
      <w:r>
        <w:rPr>
          <w:rFonts w:ascii="Arial" w:hAnsi="Arial" w:cs="Arial"/>
          <w:noProof/>
          <w:sz w:val="20"/>
          <w:lang w:val="en-MY" w:eastAsia="en-MY"/>
        </w:rPr>
        <w:pict>
          <v:line id="Line 24" o:spid="_x0000_s1026" style="position:absolute;z-index:251664384;visibility:visible" from="356.3pt,5.5pt" to="356.3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kDEAIAACk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"/>
        </w:pict>
      </w:r>
      <w:r>
        <w:rPr>
          <w:rFonts w:ascii="Arial" w:hAnsi="Arial" w:cs="Arial"/>
          <w:b/>
          <w:noProof/>
          <w:lang w:val="en-MY" w:eastAsia="en-MY"/>
        </w:rPr>
        <w:pict>
          <v:rect id="Rectangle 20" o:spid="_x0000_s1032" style="position:absolute;margin-left:253.15pt;margin-top:6.65pt;width:219.4pt;height:9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">
            <v:textbox>
              <w:txbxContent>
                <w:p w:rsidR="008C1992" w:rsidRDefault="009934E4" w:rsidP="008C19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JABATAN</w:t>
                  </w:r>
                </w:p>
                <w:p w:rsidR="009934E4" w:rsidRDefault="009934E4" w:rsidP="009934E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TARIKH</w:t>
                  </w:r>
                </w:p>
                <w:p w:rsidR="008C1992" w:rsidRDefault="008C1992" w:rsidP="008C19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RUJUKAN</w:t>
                  </w:r>
                </w:p>
                <w:p w:rsidR="008C1992" w:rsidRDefault="009934E4" w:rsidP="008C19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KOD PERUNTUKAN</w:t>
                  </w:r>
                </w:p>
                <w:p w:rsidR="008C1992" w:rsidRDefault="008C1992" w:rsidP="008C19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KOD PERUNTUKAN                                                                   </w:t>
                  </w:r>
                </w:p>
              </w:txbxContent>
            </v:textbox>
          </v:rect>
        </w:pict>
      </w:r>
    </w:p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  <w:r w:rsidRPr="008A0D71">
        <w:rPr>
          <w:rFonts w:ascii="Arial" w:hAnsi="Arial" w:cs="Arial"/>
          <w:sz w:val="20"/>
          <w:lang w:val="ms-MY"/>
        </w:rPr>
        <w:t>Kepada:</w:t>
      </w:r>
    </w:p>
    <w:p w:rsidR="008C1992" w:rsidRPr="008A0D71" w:rsidRDefault="001B5192" w:rsidP="008C1992">
      <w:pPr>
        <w:spacing w:after="0"/>
        <w:rPr>
          <w:rFonts w:ascii="Arial" w:hAnsi="Arial" w:cs="Arial"/>
          <w:sz w:val="20"/>
          <w:lang w:val="ms-MY"/>
        </w:rPr>
      </w:pPr>
      <w:r>
        <w:rPr>
          <w:rFonts w:ascii="Arial" w:hAnsi="Arial" w:cs="Arial"/>
          <w:noProof/>
          <w:sz w:val="20"/>
          <w:lang w:val="en-MY" w:eastAsia="en-MY"/>
        </w:rPr>
        <w:pict>
          <v:line id="Line 21" o:spid="_x0000_s1031" style="position:absolute;z-index:251661312;visibility:visible" from="253.15pt,2.9pt" to="472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v5FAIAACkEAAAOAAAAZHJzL2Uyb0RvYy54bWysU8uu2yAQ3VfqPyD2iR91chMrzlVlJ92k&#10;baR7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"/>
        </w:pict>
      </w:r>
    </w:p>
    <w:p w:rsidR="008C1992" w:rsidRPr="008A0D71" w:rsidRDefault="001B5192" w:rsidP="008C1992">
      <w:pPr>
        <w:spacing w:after="0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b/>
          <w:noProof/>
          <w:sz w:val="20"/>
          <w:lang w:val="en-MY" w:eastAsia="en-MY"/>
        </w:rPr>
        <w:pict>
          <v:line id="Line 22" o:spid="_x0000_s1030" style="position:absolute;z-index:251662336;visibility:visible" from="253.05pt,9.15pt" to="471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43Ew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"/>
        </w:pict>
      </w:r>
      <w:r w:rsidR="008C1992" w:rsidRPr="008A0D71">
        <w:rPr>
          <w:rFonts w:ascii="Arial" w:hAnsi="Arial" w:cs="Arial"/>
          <w:b/>
          <w:sz w:val="20"/>
          <w:lang w:val="ms-MY"/>
        </w:rPr>
        <w:t xml:space="preserve">UNIT AKAUN </w:t>
      </w:r>
      <w:r w:rsidR="008C1992">
        <w:rPr>
          <w:rFonts w:ascii="Arial" w:hAnsi="Arial" w:cs="Arial"/>
          <w:b/>
          <w:sz w:val="20"/>
          <w:lang w:val="ms-MY"/>
        </w:rPr>
        <w:t>/ BHGN KEWANGAN PENYELIDIKAN</w:t>
      </w:r>
      <w:r w:rsidR="008C1992" w:rsidRPr="008A0D71">
        <w:rPr>
          <w:rFonts w:ascii="Arial" w:hAnsi="Arial" w:cs="Arial"/>
          <w:b/>
          <w:sz w:val="20"/>
          <w:lang w:val="ms-MY"/>
        </w:rPr>
        <w:tab/>
      </w:r>
      <w:r w:rsidR="008C1992" w:rsidRPr="008A0D71">
        <w:rPr>
          <w:rFonts w:ascii="Arial" w:hAnsi="Arial" w:cs="Arial"/>
          <w:b/>
          <w:sz w:val="20"/>
          <w:lang w:val="ms-MY"/>
        </w:rPr>
        <w:tab/>
      </w:r>
      <w:r w:rsidR="008C1992" w:rsidRPr="008A0D71">
        <w:rPr>
          <w:rFonts w:ascii="Arial" w:hAnsi="Arial" w:cs="Arial"/>
          <w:b/>
          <w:sz w:val="20"/>
          <w:lang w:val="ms-MY"/>
        </w:rPr>
        <w:tab/>
      </w:r>
      <w:r w:rsidR="008C1992" w:rsidRPr="008A0D71">
        <w:rPr>
          <w:rFonts w:ascii="Arial" w:hAnsi="Arial" w:cs="Arial"/>
          <w:b/>
          <w:sz w:val="20"/>
          <w:lang w:val="ms-MY"/>
        </w:rPr>
        <w:tab/>
      </w:r>
    </w:p>
    <w:p w:rsidR="008C1992" w:rsidRPr="008A0D71" w:rsidRDefault="008C1992" w:rsidP="008C1992">
      <w:pPr>
        <w:spacing w:after="0"/>
        <w:rPr>
          <w:rFonts w:ascii="Arial" w:hAnsi="Arial" w:cs="Arial"/>
          <w:b/>
          <w:sz w:val="20"/>
          <w:lang w:val="ms-MY"/>
        </w:rPr>
      </w:pPr>
      <w:r w:rsidRPr="008A0D71">
        <w:rPr>
          <w:rFonts w:ascii="Arial" w:hAnsi="Arial" w:cs="Arial"/>
          <w:b/>
          <w:sz w:val="20"/>
          <w:lang w:val="ms-MY"/>
        </w:rPr>
        <w:t>JABATAN BENDAHARI</w:t>
      </w:r>
    </w:p>
    <w:p w:rsidR="008C1992" w:rsidRPr="008A0D71" w:rsidRDefault="001B5192" w:rsidP="008C1992">
      <w:pPr>
        <w:spacing w:after="0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noProof/>
          <w:sz w:val="20"/>
          <w:lang w:val="en-MY"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29" type="#_x0000_t32" style="position:absolute;margin-left:253.05pt;margin-top:9.55pt;width:218.7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BVIQIAAD4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"/>
        </w:pict>
      </w:r>
      <w:r w:rsidR="008C1992" w:rsidRPr="008A0D71">
        <w:rPr>
          <w:rFonts w:ascii="Arial" w:hAnsi="Arial" w:cs="Arial"/>
          <w:b/>
          <w:sz w:val="20"/>
          <w:lang w:val="ms-MY"/>
        </w:rPr>
        <w:t>UNIVERSITI KEBANGSAAN MALAYSIA</w:t>
      </w:r>
    </w:p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  <w:r w:rsidRPr="008A0D71">
        <w:rPr>
          <w:rFonts w:ascii="Arial" w:hAnsi="Arial" w:cs="Arial"/>
          <w:sz w:val="20"/>
          <w:lang w:val="ms-MY"/>
        </w:rPr>
        <w:t>Sila Caj Kepada Jabatan/Bahagian/Fakulti Seperti Di bawah:-</w:t>
      </w:r>
    </w:p>
    <w:p w:rsidR="008C1992" w:rsidRPr="008A0D71" w:rsidRDefault="008C1992" w:rsidP="008C1992">
      <w:pPr>
        <w:spacing w:after="0"/>
        <w:rPr>
          <w:rFonts w:ascii="Arial" w:hAnsi="Arial" w:cs="Arial"/>
          <w:lang w:val="ms-MY"/>
        </w:rPr>
      </w:pPr>
    </w:p>
    <w:p w:rsidR="008C1992" w:rsidRPr="008A0D71" w:rsidRDefault="001B5192" w:rsidP="008C1992">
      <w:pPr>
        <w:spacing w:after="0"/>
        <w:rPr>
          <w:rFonts w:ascii="Arial" w:hAnsi="Arial" w:cs="Arial"/>
          <w:lang w:val="ms-MY"/>
        </w:rPr>
      </w:pPr>
      <w:r>
        <w:rPr>
          <w:rFonts w:ascii="Arial" w:hAnsi="Arial" w:cs="Arial"/>
          <w:noProof/>
          <w:lang w:val="en-MY"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margin-left:0;margin-top:0;width:477pt;height:7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">
            <v:textbox>
              <w:txbxContent>
                <w:p w:rsidR="008C1992" w:rsidRDefault="008C1992" w:rsidP="008C1992">
                  <w:pPr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Kepada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</w:t>
                  </w:r>
                </w:p>
                <w:p w:rsidR="008C1992" w:rsidRDefault="008C1992" w:rsidP="008C1992">
                  <w:pPr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Nama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Alamat</w:t>
                  </w:r>
                  <w:proofErr w:type="spellEnd"/>
                </w:p>
              </w:txbxContent>
            </v:textbox>
          </v:shape>
        </w:pict>
      </w:r>
    </w:p>
    <w:p w:rsidR="008C1992" w:rsidRPr="008A0D71" w:rsidRDefault="008C1992" w:rsidP="008C1992">
      <w:pPr>
        <w:spacing w:after="0"/>
        <w:rPr>
          <w:rFonts w:ascii="Arial" w:hAnsi="Arial" w:cs="Arial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b/>
          <w:sz w:val="20"/>
          <w:lang w:val="ms-MY"/>
        </w:rPr>
      </w:pPr>
      <w:r w:rsidRPr="008A0D71">
        <w:rPr>
          <w:rFonts w:ascii="Arial" w:hAnsi="Arial" w:cs="Arial"/>
          <w:b/>
          <w:sz w:val="20"/>
          <w:lang w:val="ms-MY"/>
        </w:rPr>
        <w:t>BUTIRAN CAJ YANG DIKENAKAN</w:t>
      </w:r>
    </w:p>
    <w:p w:rsidR="008C1992" w:rsidRPr="008A0D71" w:rsidRDefault="008C1992" w:rsidP="008C1992">
      <w:pPr>
        <w:spacing w:after="0"/>
        <w:rPr>
          <w:rFonts w:ascii="Arial" w:hAnsi="Arial" w:cs="Arial"/>
          <w:lang w:val="ms-MY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313"/>
        <w:gridCol w:w="1440"/>
        <w:gridCol w:w="1800"/>
        <w:gridCol w:w="1440"/>
      </w:tblGrid>
      <w:tr w:rsidR="008C1992" w:rsidRPr="008A0D71" w:rsidTr="00FA211B">
        <w:tc>
          <w:tcPr>
            <w:tcW w:w="547" w:type="dxa"/>
          </w:tcPr>
          <w:p w:rsidR="008C1992" w:rsidRPr="008A0D71" w:rsidRDefault="008C1992" w:rsidP="008C1992">
            <w:pPr>
              <w:spacing w:after="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8A0D71">
              <w:rPr>
                <w:rFonts w:ascii="Arial" w:hAnsi="Arial" w:cs="Arial"/>
                <w:sz w:val="20"/>
                <w:lang w:val="ms-MY"/>
              </w:rPr>
              <w:t>Bil</w:t>
            </w:r>
          </w:p>
        </w:tc>
        <w:tc>
          <w:tcPr>
            <w:tcW w:w="4313" w:type="dxa"/>
          </w:tcPr>
          <w:p w:rsidR="008C1992" w:rsidRPr="008A0D71" w:rsidRDefault="008C1992" w:rsidP="008C1992">
            <w:pPr>
              <w:spacing w:after="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8A0D71">
              <w:rPr>
                <w:rFonts w:ascii="Arial" w:hAnsi="Arial" w:cs="Arial"/>
                <w:sz w:val="20"/>
                <w:lang w:val="ms-MY"/>
              </w:rPr>
              <w:t>Keterangan Ringkas</w:t>
            </w:r>
          </w:p>
        </w:tc>
        <w:tc>
          <w:tcPr>
            <w:tcW w:w="1440" w:type="dxa"/>
          </w:tcPr>
          <w:p w:rsidR="008C1992" w:rsidRPr="008A0D71" w:rsidRDefault="008C1992" w:rsidP="008C1992">
            <w:pPr>
              <w:spacing w:after="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8A0D71">
              <w:rPr>
                <w:rFonts w:ascii="Arial" w:hAnsi="Arial" w:cs="Arial"/>
                <w:sz w:val="20"/>
                <w:lang w:val="ms-MY"/>
              </w:rPr>
              <w:t>Unit</w:t>
            </w:r>
          </w:p>
        </w:tc>
        <w:tc>
          <w:tcPr>
            <w:tcW w:w="1800" w:type="dxa"/>
          </w:tcPr>
          <w:p w:rsidR="008C1992" w:rsidRPr="008A0D71" w:rsidRDefault="008C1992" w:rsidP="008C1992">
            <w:pPr>
              <w:spacing w:after="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8A0D71">
              <w:rPr>
                <w:rFonts w:ascii="Arial" w:hAnsi="Arial" w:cs="Arial"/>
                <w:sz w:val="20"/>
                <w:lang w:val="ms-MY"/>
              </w:rPr>
              <w:t>Harga Seunit</w:t>
            </w:r>
          </w:p>
        </w:tc>
        <w:tc>
          <w:tcPr>
            <w:tcW w:w="1440" w:type="dxa"/>
          </w:tcPr>
          <w:p w:rsidR="008C1992" w:rsidRPr="008A0D71" w:rsidRDefault="008C1992" w:rsidP="008C1992">
            <w:pPr>
              <w:spacing w:after="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8A0D71">
              <w:rPr>
                <w:rFonts w:ascii="Arial" w:hAnsi="Arial" w:cs="Arial"/>
                <w:sz w:val="20"/>
                <w:lang w:val="ms-MY"/>
              </w:rPr>
              <w:t>Jumlah</w:t>
            </w:r>
          </w:p>
        </w:tc>
      </w:tr>
      <w:tr w:rsidR="008C1992" w:rsidRPr="008A0D71" w:rsidTr="00FA211B">
        <w:tc>
          <w:tcPr>
            <w:tcW w:w="547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4313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440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440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8C1992" w:rsidRPr="008A0D71" w:rsidTr="00FA211B">
        <w:tc>
          <w:tcPr>
            <w:tcW w:w="547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4313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b/>
                <w:sz w:val="20"/>
                <w:lang w:val="ms-MY"/>
              </w:rPr>
            </w:pPr>
            <w:r w:rsidRPr="008A0D71">
              <w:rPr>
                <w:rFonts w:ascii="Arial" w:hAnsi="Arial" w:cs="Arial"/>
                <w:b/>
                <w:sz w:val="20"/>
                <w:lang w:val="ms-MY"/>
              </w:rPr>
              <w:t>Jumlah Besar</w:t>
            </w:r>
          </w:p>
        </w:tc>
        <w:tc>
          <w:tcPr>
            <w:tcW w:w="1440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440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</w:p>
        </w:tc>
      </w:tr>
    </w:tbl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</w:p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  <w:r w:rsidRPr="008A0D71">
        <w:rPr>
          <w:rFonts w:ascii="Arial" w:hAnsi="Arial" w:cs="Arial"/>
          <w:sz w:val="20"/>
          <w:lang w:val="ms-MY"/>
        </w:rPr>
        <w:t>Ringgit Malaysia:</w:t>
      </w:r>
    </w:p>
    <w:p w:rsidR="008C1992" w:rsidRPr="008A0D71" w:rsidRDefault="008C1992" w:rsidP="008C1992">
      <w:pPr>
        <w:spacing w:after="0"/>
        <w:rPr>
          <w:rFonts w:ascii="Arial" w:hAnsi="Arial" w:cs="Arial"/>
          <w:sz w:val="20"/>
          <w:lang w:val="ms-MY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8C1992" w:rsidRPr="008A0D71" w:rsidTr="00B64299">
        <w:trPr>
          <w:trHeight w:val="350"/>
        </w:trPr>
        <w:tc>
          <w:tcPr>
            <w:tcW w:w="4968" w:type="dxa"/>
          </w:tcPr>
          <w:p w:rsidR="008C1992" w:rsidRPr="008A0D71" w:rsidRDefault="008C1992" w:rsidP="008C1992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8A0D71">
              <w:rPr>
                <w:rFonts w:ascii="Arial" w:hAnsi="Arial" w:cs="Arial"/>
                <w:b/>
                <w:sz w:val="20"/>
                <w:lang w:val="ms-MY"/>
              </w:rPr>
              <w:t>Untuk Kegunaan Jabatan Bendahari</w:t>
            </w:r>
          </w:p>
        </w:tc>
      </w:tr>
      <w:tr w:rsidR="008C1992" w:rsidRPr="008A0D71" w:rsidTr="00FA211B">
        <w:tc>
          <w:tcPr>
            <w:tcW w:w="4968" w:type="dxa"/>
          </w:tcPr>
          <w:p w:rsidR="008C1992" w:rsidRPr="008A0D71" w:rsidRDefault="001B51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lang w:val="en-MY" w:eastAsia="en-MY"/>
              </w:rPr>
              <w:pict>
                <v:line id="Line 25" o:spid="_x0000_s1028" style="position:absolute;z-index:251665408;visibility:visible;mso-position-horizontal-relative:text;mso-position-vertical-relative:text" from="86.4pt,.6pt" to="86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I9EAIAACg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"/>
              </w:pict>
            </w:r>
            <w:r w:rsidR="008C1992" w:rsidRPr="008A0D71">
              <w:rPr>
                <w:rFonts w:ascii="Arial" w:hAnsi="Arial" w:cs="Arial"/>
                <w:sz w:val="20"/>
                <w:lang w:val="ms-MY"/>
              </w:rPr>
              <w:t>Rujuk Jurnal</w:t>
            </w:r>
          </w:p>
        </w:tc>
      </w:tr>
      <w:tr w:rsidR="008C1992" w:rsidRPr="008A0D71" w:rsidTr="00FA211B">
        <w:tc>
          <w:tcPr>
            <w:tcW w:w="4968" w:type="dxa"/>
          </w:tcPr>
          <w:p w:rsidR="008C1992" w:rsidRPr="008A0D71" w:rsidRDefault="008C1992" w:rsidP="008C1992">
            <w:pPr>
              <w:spacing w:after="0"/>
              <w:rPr>
                <w:rFonts w:ascii="Arial" w:hAnsi="Arial" w:cs="Arial"/>
                <w:sz w:val="20"/>
                <w:lang w:val="ms-MY"/>
              </w:rPr>
            </w:pPr>
            <w:r w:rsidRPr="008A0D71">
              <w:rPr>
                <w:rFonts w:ascii="Arial" w:hAnsi="Arial" w:cs="Arial"/>
                <w:sz w:val="20"/>
                <w:lang w:val="ms-MY"/>
              </w:rPr>
              <w:t>Tarikh</w:t>
            </w:r>
          </w:p>
        </w:tc>
      </w:tr>
    </w:tbl>
    <w:p w:rsidR="008C1992" w:rsidRPr="008A0D71" w:rsidRDefault="008C1992" w:rsidP="008C1992">
      <w:pPr>
        <w:tabs>
          <w:tab w:val="left" w:pos="916"/>
        </w:tabs>
        <w:spacing w:after="0"/>
        <w:rPr>
          <w:rFonts w:ascii="Arial" w:hAnsi="Arial" w:cs="Arial"/>
          <w:sz w:val="20"/>
          <w:lang w:val="ms-MY"/>
        </w:rPr>
      </w:pPr>
      <w:r w:rsidRPr="008A0D71">
        <w:rPr>
          <w:rFonts w:ascii="Arial" w:hAnsi="Arial" w:cs="Arial"/>
          <w:sz w:val="20"/>
          <w:lang w:val="ms-MY"/>
        </w:rPr>
        <w:t xml:space="preserve">            ………………………………..</w:t>
      </w:r>
    </w:p>
    <w:p w:rsidR="008C1992" w:rsidRPr="008A0D71" w:rsidRDefault="008C1992" w:rsidP="008C1992">
      <w:pPr>
        <w:pStyle w:val="Heading1"/>
        <w:tabs>
          <w:tab w:val="left" w:pos="9522"/>
        </w:tabs>
        <w:ind w:right="-18"/>
        <w:jc w:val="left"/>
        <w:rPr>
          <w:rFonts w:ascii="Arial" w:hAnsi="Arial" w:cs="Arial"/>
          <w:b w:val="0"/>
          <w:bCs/>
          <w:sz w:val="20"/>
          <w:szCs w:val="22"/>
          <w:lang w:val="ms-MY"/>
        </w:rPr>
      </w:pPr>
      <w:r w:rsidRPr="008A0D71">
        <w:rPr>
          <w:rFonts w:ascii="Arial" w:hAnsi="Arial" w:cs="Arial"/>
          <w:b w:val="0"/>
          <w:sz w:val="20"/>
          <w:szCs w:val="22"/>
          <w:lang w:val="ms-MY"/>
        </w:rPr>
        <w:t xml:space="preserve">        (T/Tangan Dan Cop Jabatan</w:t>
      </w:r>
      <w:r w:rsidRPr="008A0D71">
        <w:rPr>
          <w:rFonts w:ascii="Arial" w:hAnsi="Arial" w:cs="Arial"/>
          <w:b w:val="0"/>
          <w:bCs/>
          <w:sz w:val="20"/>
          <w:szCs w:val="22"/>
          <w:lang w:val="ms-MY"/>
        </w:rPr>
        <w:t>)</w:t>
      </w:r>
    </w:p>
    <w:p w:rsidR="008C1992" w:rsidRPr="008A0D71" w:rsidRDefault="008C1992" w:rsidP="008C1992">
      <w:pPr>
        <w:pStyle w:val="Heading1"/>
        <w:tabs>
          <w:tab w:val="left" w:pos="9522"/>
        </w:tabs>
        <w:ind w:left="6480" w:right="-18"/>
        <w:jc w:val="left"/>
        <w:rPr>
          <w:rFonts w:ascii="Arial" w:hAnsi="Arial" w:cs="Arial"/>
          <w:sz w:val="20"/>
          <w:szCs w:val="22"/>
          <w:lang w:val="ms-MY"/>
        </w:rPr>
      </w:pPr>
    </w:p>
    <w:p w:rsidR="00446AA3" w:rsidRDefault="00446AA3" w:rsidP="008C1992"/>
    <w:p w:rsidR="008C1992" w:rsidRDefault="008C1992" w:rsidP="008C1992">
      <w:pPr>
        <w:pStyle w:val="Footer"/>
        <w:rPr>
          <w:rFonts w:ascii="Arial" w:hAnsi="Arial" w:cs="Arial"/>
          <w:b/>
          <w:i/>
          <w:sz w:val="20"/>
          <w:u w:val="single"/>
        </w:rPr>
      </w:pPr>
      <w:r w:rsidRPr="00C906A9">
        <w:rPr>
          <w:rFonts w:ascii="Arial" w:hAnsi="Arial" w:cs="Arial"/>
          <w:b/>
          <w:i/>
          <w:sz w:val="20"/>
          <w:u w:val="single"/>
        </w:rPr>
        <w:t>PERHATIAN</w:t>
      </w:r>
      <w:r>
        <w:rPr>
          <w:rFonts w:ascii="Arial" w:hAnsi="Arial" w:cs="Arial"/>
          <w:b/>
          <w:i/>
          <w:sz w:val="20"/>
          <w:u w:val="single"/>
        </w:rPr>
        <w:t>:</w:t>
      </w:r>
    </w:p>
    <w:p w:rsidR="008C1992" w:rsidRPr="008A0D71" w:rsidRDefault="008C1992" w:rsidP="008C1992">
      <w:pPr>
        <w:pStyle w:val="Foo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Satu salinan borang perlu diserahkan kepada Jabatan/Bahagian/Fakulti yang berkaitan untuk tujuan makluman. </w:t>
      </w:r>
    </w:p>
    <w:p w:rsidR="008C1992" w:rsidRDefault="008C1992" w:rsidP="008C1992">
      <w:pPr>
        <w:pStyle w:val="Footer"/>
        <w:rPr>
          <w:b/>
          <w:highlight w:val="lightGray"/>
        </w:rPr>
      </w:pPr>
    </w:p>
    <w:p w:rsidR="008C1992" w:rsidRPr="008C1992" w:rsidRDefault="008C1992" w:rsidP="00742AC0">
      <w:pPr>
        <w:pStyle w:val="Footer"/>
      </w:pPr>
      <w:r>
        <w:rPr>
          <w:b/>
          <w:highlight w:val="lightGray"/>
        </w:rPr>
        <w:t>UNIT AKAUN</w:t>
      </w:r>
    </w:p>
    <w:sectPr w:rsidR="008C1992" w:rsidRPr="008C1992" w:rsidSect="00446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92" w:rsidRPr="003B24EC" w:rsidRDefault="001B5192" w:rsidP="00446AA3">
      <w:pPr>
        <w:spacing w:after="0" w:line="240" w:lineRule="auto"/>
      </w:pPr>
      <w:r>
        <w:separator/>
      </w:r>
    </w:p>
  </w:endnote>
  <w:endnote w:type="continuationSeparator" w:id="0">
    <w:p w:rsidR="001B5192" w:rsidRPr="003B24EC" w:rsidRDefault="001B5192" w:rsidP="0044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BE" w:rsidRDefault="00873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886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66D0C" w:rsidRDefault="00B66D0C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>/</w:t>
            </w:r>
            <w:bookmarkStart w:id="0" w:name="_GoBack"/>
            <w:bookmarkEnd w:id="0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3FBE" w:rsidRDefault="00873F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BE" w:rsidRDefault="00873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92" w:rsidRPr="003B24EC" w:rsidRDefault="001B5192" w:rsidP="00446AA3">
      <w:pPr>
        <w:spacing w:after="0" w:line="240" w:lineRule="auto"/>
      </w:pPr>
      <w:r>
        <w:separator/>
      </w:r>
    </w:p>
  </w:footnote>
  <w:footnote w:type="continuationSeparator" w:id="0">
    <w:p w:rsidR="001B5192" w:rsidRPr="003B24EC" w:rsidRDefault="001B5192" w:rsidP="0044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BE" w:rsidRDefault="00873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10"/>
      <w:tblOverlap w:val="never"/>
      <w:tblW w:w="100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93"/>
      <w:gridCol w:w="2977"/>
      <w:gridCol w:w="1984"/>
      <w:gridCol w:w="2988"/>
    </w:tblGrid>
    <w:tr w:rsidR="00E0168B" w:rsidRPr="003D27BF" w:rsidTr="00873FBE">
      <w:trPr>
        <w:cantSplit/>
        <w:trHeight w:val="170"/>
        <w:tblHeader/>
      </w:trPr>
      <w:tc>
        <w:tcPr>
          <w:tcW w:w="2093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:rsidR="00E0168B" w:rsidRDefault="00E0168B" w:rsidP="00E0168B">
          <w:pPr>
            <w:tabs>
              <w:tab w:val="center" w:pos="1287"/>
            </w:tabs>
            <w:spacing w:before="40" w:after="40"/>
            <w:jc w:val="center"/>
            <w:rPr>
              <w:rFonts w:ascii="Arial" w:hAnsi="Arial"/>
              <w:sz w:val="16"/>
            </w:rPr>
          </w:pPr>
          <w:r>
            <w:rPr>
              <w:rFonts w:ascii="Arial" w:eastAsia="Times New Roman" w:hAnsi="Arial"/>
              <w:noProof/>
              <w:sz w:val="16"/>
              <w:szCs w:val="20"/>
              <w:lang w:val="ms-MY" w:eastAsia="ms-MY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l="19050" t="0" r="0" b="0"/>
                <wp:wrapNone/>
                <wp:docPr id="4" name="Picture 2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0168B" w:rsidRDefault="00E0168B" w:rsidP="00E0168B">
          <w:pPr>
            <w:spacing w:before="40" w:after="40"/>
            <w:jc w:val="center"/>
            <w:rPr>
              <w:rFonts w:ascii="Arial" w:hAnsi="Arial"/>
              <w:b/>
              <w:bCs/>
              <w:lang w:val="es-ES"/>
            </w:rPr>
          </w:pPr>
        </w:p>
        <w:p w:rsidR="00E0168B" w:rsidRPr="000C1DEB" w:rsidRDefault="00E0168B" w:rsidP="00E0168B">
          <w:pPr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2977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 w:themeFill="accent3" w:themeFillTint="33"/>
          <w:vAlign w:val="center"/>
        </w:tcPr>
        <w:p w:rsidR="00E0168B" w:rsidRPr="00084E6D" w:rsidRDefault="00E0168B" w:rsidP="00954E9A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084E6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UKM-SPKP-</w:t>
          </w:r>
          <w:r w:rsidR="00055BC3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BEN</w:t>
          </w:r>
          <w:r w:rsidR="00E10F50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-PK09</w:t>
          </w:r>
          <w:r w:rsidRPr="00084E6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</w:t>
          </w:r>
          <w:r w:rsidRPr="002134D9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BO0</w:t>
          </w:r>
          <w:r w:rsidR="00742AC0" w:rsidRPr="002134D9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3</w:t>
          </w:r>
        </w:p>
      </w:tc>
      <w:tc>
        <w:tcPr>
          <w:tcW w:w="1984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 w:themeColor="background1" w:themeShade="80"/>
          </w:tcBorders>
          <w:shd w:val="clear" w:color="auto" w:fill="EAF1DD" w:themeFill="accent3" w:themeFillTint="33"/>
          <w:vAlign w:val="center"/>
        </w:tcPr>
        <w:p w:rsidR="00E0168B" w:rsidRPr="00084E6D" w:rsidRDefault="00E0168B" w:rsidP="00E0168B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No. </w:t>
          </w:r>
          <w:proofErr w:type="spellStart"/>
          <w:r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Semakan</w:t>
          </w:r>
          <w:proofErr w:type="spellEnd"/>
          <w:r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: 00</w:t>
          </w:r>
        </w:p>
      </w:tc>
      <w:tc>
        <w:tcPr>
          <w:tcW w:w="2988" w:type="dxa"/>
          <w:tcBorders>
            <w:top w:val="single" w:sz="18" w:space="0" w:color="777777"/>
            <w:left w:val="single" w:sz="18" w:space="0" w:color="808080" w:themeColor="background1" w:themeShade="80"/>
            <w:bottom w:val="single" w:sz="18" w:space="0" w:color="777777"/>
            <w:right w:val="single" w:sz="18" w:space="0" w:color="777777"/>
          </w:tcBorders>
          <w:shd w:val="clear" w:color="auto" w:fill="EAF1DD" w:themeFill="accent3" w:themeFillTint="33"/>
          <w:vAlign w:val="center"/>
        </w:tcPr>
        <w:p w:rsidR="00E0168B" w:rsidRPr="00084E6D" w:rsidRDefault="00E0168B" w:rsidP="00E0168B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proofErr w:type="spellStart"/>
          <w:r w:rsidRPr="00084E6D">
            <w:rPr>
              <w:rFonts w:ascii="Arial" w:hAnsi="Arial" w:cs="Arial"/>
              <w:b/>
              <w:bCs/>
              <w:sz w:val="20"/>
              <w:szCs w:val="20"/>
            </w:rPr>
            <w:t>Tarikh</w:t>
          </w:r>
          <w:proofErr w:type="spellEnd"/>
          <w:r w:rsidRPr="00084E6D">
            <w:rPr>
              <w:rFonts w:ascii="Arial" w:hAnsi="Arial" w:cs="Arial"/>
              <w:b/>
              <w:bCs/>
              <w:sz w:val="20"/>
              <w:szCs w:val="20"/>
            </w:rPr>
            <w:t xml:space="preserve"> Kuatkuasa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:</w:t>
          </w:r>
          <w:r w:rsidR="00055BC3">
            <w:rPr>
              <w:rFonts w:ascii="Arial" w:hAnsi="Arial" w:cs="Arial"/>
              <w:b/>
              <w:bCs/>
              <w:sz w:val="20"/>
              <w:szCs w:val="20"/>
            </w:rPr>
            <w:t>01/05</w:t>
          </w:r>
          <w:r w:rsidRPr="00084E6D">
            <w:rPr>
              <w:rFonts w:ascii="Arial" w:hAnsi="Arial" w:cs="Arial"/>
              <w:b/>
              <w:bCs/>
              <w:sz w:val="20"/>
              <w:szCs w:val="20"/>
            </w:rPr>
            <w:t>/2012</w:t>
          </w:r>
        </w:p>
      </w:tc>
    </w:tr>
    <w:tr w:rsidR="00446AA3" w:rsidRPr="00C45B12" w:rsidTr="00055BC3">
      <w:trPr>
        <w:cantSplit/>
        <w:trHeight w:val="427"/>
        <w:tblHeader/>
      </w:trPr>
      <w:tc>
        <w:tcPr>
          <w:tcW w:w="2093" w:type="dxa"/>
          <w:vMerge/>
          <w:tcBorders>
            <w:left w:val="single" w:sz="18" w:space="0" w:color="777777"/>
            <w:bottom w:val="single" w:sz="18" w:space="0" w:color="777777"/>
            <w:right w:val="single" w:sz="18" w:space="0" w:color="777777"/>
          </w:tcBorders>
        </w:tcPr>
        <w:p w:rsidR="00446AA3" w:rsidRDefault="00446AA3" w:rsidP="00E0168B">
          <w:pPr>
            <w:spacing w:before="40" w:after="40"/>
            <w:jc w:val="center"/>
            <w:rPr>
              <w:rFonts w:ascii="Arial" w:hAnsi="Arial"/>
              <w:sz w:val="16"/>
            </w:rPr>
          </w:pPr>
        </w:p>
      </w:tc>
      <w:tc>
        <w:tcPr>
          <w:tcW w:w="7949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 w:themeFill="accent3" w:themeFillTint="33"/>
          <w:vAlign w:val="center"/>
        </w:tcPr>
        <w:p w:rsidR="00446AA3" w:rsidRPr="00084E6D" w:rsidRDefault="00742AC0" w:rsidP="00632A31">
          <w:pPr>
            <w:spacing w:before="60" w:after="60"/>
            <w:rPr>
              <w:rFonts w:ascii="Arial" w:hAnsi="Arial" w:cs="Arial"/>
              <w:b/>
              <w:bCs/>
              <w:sz w:val="24"/>
              <w:szCs w:val="24"/>
              <w:highlight w:val="magenta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BORANG ARAHAN CAJ ANTARA JABATAN</w:t>
          </w:r>
        </w:p>
      </w:tc>
    </w:tr>
  </w:tbl>
  <w:p w:rsidR="00446AA3" w:rsidRDefault="00446A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BE" w:rsidRDefault="00873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27F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08413AB"/>
    <w:multiLevelType w:val="hybridMultilevel"/>
    <w:tmpl w:val="803E432E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A3"/>
    <w:rsid w:val="00055BC3"/>
    <w:rsid w:val="00084E6D"/>
    <w:rsid w:val="000A18E8"/>
    <w:rsid w:val="000A2276"/>
    <w:rsid w:val="000B2EFA"/>
    <w:rsid w:val="000B77D1"/>
    <w:rsid w:val="001728A1"/>
    <w:rsid w:val="00190C75"/>
    <w:rsid w:val="001A2E07"/>
    <w:rsid w:val="001B5192"/>
    <w:rsid w:val="001F0984"/>
    <w:rsid w:val="002134D9"/>
    <w:rsid w:val="0022343E"/>
    <w:rsid w:val="00226E5A"/>
    <w:rsid w:val="002447C0"/>
    <w:rsid w:val="00250E93"/>
    <w:rsid w:val="002557B1"/>
    <w:rsid w:val="002A0A04"/>
    <w:rsid w:val="002A5D22"/>
    <w:rsid w:val="002C0A25"/>
    <w:rsid w:val="002C7109"/>
    <w:rsid w:val="00385055"/>
    <w:rsid w:val="003E2BC1"/>
    <w:rsid w:val="003E4878"/>
    <w:rsid w:val="003F7EDF"/>
    <w:rsid w:val="00422569"/>
    <w:rsid w:val="00423B37"/>
    <w:rsid w:val="00441A16"/>
    <w:rsid w:val="00446AA3"/>
    <w:rsid w:val="004A0AF4"/>
    <w:rsid w:val="00504CC3"/>
    <w:rsid w:val="00547BA8"/>
    <w:rsid w:val="0058031A"/>
    <w:rsid w:val="00593B9A"/>
    <w:rsid w:val="005A1BCC"/>
    <w:rsid w:val="006040B1"/>
    <w:rsid w:val="00613B68"/>
    <w:rsid w:val="00615D88"/>
    <w:rsid w:val="00632A31"/>
    <w:rsid w:val="006C30CE"/>
    <w:rsid w:val="006C5319"/>
    <w:rsid w:val="006D2D20"/>
    <w:rsid w:val="00712A7F"/>
    <w:rsid w:val="007141F8"/>
    <w:rsid w:val="00737E2C"/>
    <w:rsid w:val="00742AC0"/>
    <w:rsid w:val="00785453"/>
    <w:rsid w:val="007E381C"/>
    <w:rsid w:val="00816DC3"/>
    <w:rsid w:val="00822B54"/>
    <w:rsid w:val="00831E0E"/>
    <w:rsid w:val="0083675B"/>
    <w:rsid w:val="00850E7B"/>
    <w:rsid w:val="00873266"/>
    <w:rsid w:val="00873FBE"/>
    <w:rsid w:val="00886F90"/>
    <w:rsid w:val="008B7D66"/>
    <w:rsid w:val="008C1992"/>
    <w:rsid w:val="00924CF6"/>
    <w:rsid w:val="00943F04"/>
    <w:rsid w:val="00954E9A"/>
    <w:rsid w:val="00966DA3"/>
    <w:rsid w:val="00973558"/>
    <w:rsid w:val="009934E4"/>
    <w:rsid w:val="009C253A"/>
    <w:rsid w:val="009F393C"/>
    <w:rsid w:val="009F6EC0"/>
    <w:rsid w:val="00A12EE6"/>
    <w:rsid w:val="00A15A2A"/>
    <w:rsid w:val="00A17A1D"/>
    <w:rsid w:val="00A310CF"/>
    <w:rsid w:val="00A37864"/>
    <w:rsid w:val="00A76203"/>
    <w:rsid w:val="00A8348C"/>
    <w:rsid w:val="00B11859"/>
    <w:rsid w:val="00B363BB"/>
    <w:rsid w:val="00B41E63"/>
    <w:rsid w:val="00B429C2"/>
    <w:rsid w:val="00B559ED"/>
    <w:rsid w:val="00B64299"/>
    <w:rsid w:val="00B66D0C"/>
    <w:rsid w:val="00B83066"/>
    <w:rsid w:val="00B96C22"/>
    <w:rsid w:val="00BD3F56"/>
    <w:rsid w:val="00BD4D59"/>
    <w:rsid w:val="00C04E1F"/>
    <w:rsid w:val="00C05BFB"/>
    <w:rsid w:val="00C32EAD"/>
    <w:rsid w:val="00C5141F"/>
    <w:rsid w:val="00C517D2"/>
    <w:rsid w:val="00C82486"/>
    <w:rsid w:val="00D37003"/>
    <w:rsid w:val="00D60F0C"/>
    <w:rsid w:val="00D67915"/>
    <w:rsid w:val="00DC63B4"/>
    <w:rsid w:val="00DF13D3"/>
    <w:rsid w:val="00DF15E4"/>
    <w:rsid w:val="00E0168B"/>
    <w:rsid w:val="00E05547"/>
    <w:rsid w:val="00E10F50"/>
    <w:rsid w:val="00EA3CFF"/>
    <w:rsid w:val="00ED2241"/>
    <w:rsid w:val="00ED5DBE"/>
    <w:rsid w:val="00F06C3E"/>
    <w:rsid w:val="00F25D52"/>
    <w:rsid w:val="00F87186"/>
    <w:rsid w:val="00FB1C66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A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71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C71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2C7109"/>
    <w:pPr>
      <w:keepNext/>
      <w:spacing w:after="0" w:line="240" w:lineRule="atLeast"/>
      <w:ind w:right="72"/>
      <w:jc w:val="center"/>
      <w:outlineLvl w:val="2"/>
    </w:pPr>
    <w:rPr>
      <w:rFonts w:ascii="Arial" w:eastAsia="Times New Roman" w:hAnsi="Arial" w:cs="Arial"/>
      <w:b/>
      <w:bCs/>
      <w:spacing w:val="7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C7109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C7109"/>
    <w:pPr>
      <w:keepNext/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A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ms-MY"/>
    </w:rPr>
  </w:style>
  <w:style w:type="character" w:customStyle="1" w:styleId="HeaderChar">
    <w:name w:val="Header Char"/>
    <w:basedOn w:val="DefaultParagraphFont"/>
    <w:link w:val="Header"/>
    <w:uiPriority w:val="99"/>
    <w:rsid w:val="00446AA3"/>
  </w:style>
  <w:style w:type="paragraph" w:styleId="Footer">
    <w:name w:val="footer"/>
    <w:basedOn w:val="Normal"/>
    <w:link w:val="FooterChar"/>
    <w:uiPriority w:val="99"/>
    <w:unhideWhenUsed/>
    <w:rsid w:val="00446A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446AA3"/>
  </w:style>
  <w:style w:type="table" w:styleId="TableGrid">
    <w:name w:val="Table Grid"/>
    <w:basedOn w:val="TableNormal"/>
    <w:uiPriority w:val="59"/>
    <w:rsid w:val="0044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710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C7109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C7109"/>
    <w:rPr>
      <w:rFonts w:ascii="Arial" w:eastAsia="Times New Roman" w:hAnsi="Arial" w:cs="Arial"/>
      <w:b/>
      <w:bCs/>
      <w:spacing w:val="70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C710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C710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0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A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71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C71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2C7109"/>
    <w:pPr>
      <w:keepNext/>
      <w:spacing w:after="0" w:line="240" w:lineRule="atLeast"/>
      <w:ind w:right="72"/>
      <w:jc w:val="center"/>
      <w:outlineLvl w:val="2"/>
    </w:pPr>
    <w:rPr>
      <w:rFonts w:ascii="Arial" w:eastAsia="Times New Roman" w:hAnsi="Arial" w:cs="Arial"/>
      <w:b/>
      <w:bCs/>
      <w:spacing w:val="7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C7109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C7109"/>
    <w:pPr>
      <w:keepNext/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A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ms-MY"/>
    </w:rPr>
  </w:style>
  <w:style w:type="character" w:customStyle="1" w:styleId="HeaderChar">
    <w:name w:val="Header Char"/>
    <w:basedOn w:val="DefaultParagraphFont"/>
    <w:link w:val="Header"/>
    <w:uiPriority w:val="99"/>
    <w:rsid w:val="00446AA3"/>
  </w:style>
  <w:style w:type="paragraph" w:styleId="Footer">
    <w:name w:val="footer"/>
    <w:basedOn w:val="Normal"/>
    <w:link w:val="FooterChar"/>
    <w:uiPriority w:val="99"/>
    <w:unhideWhenUsed/>
    <w:rsid w:val="00446A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446AA3"/>
  </w:style>
  <w:style w:type="table" w:styleId="TableGrid">
    <w:name w:val="Table Grid"/>
    <w:basedOn w:val="TableNormal"/>
    <w:uiPriority w:val="59"/>
    <w:rsid w:val="0044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710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C7109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C7109"/>
    <w:rPr>
      <w:rFonts w:ascii="Arial" w:eastAsia="Times New Roman" w:hAnsi="Arial" w:cs="Arial"/>
      <w:b/>
      <w:bCs/>
      <w:spacing w:val="70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C710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C710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0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5D87BED57E34CB9FAD08972E32446" ma:contentTypeVersion="13" ma:contentTypeDescription="Create a new document." ma:contentTypeScope="" ma:versionID="c3d2d4f9133ef31780a16239d8834965">
  <xsd:schema xmlns:xsd="http://www.w3.org/2001/XMLSchema" xmlns:xs="http://www.w3.org/2001/XMLSchema" xmlns:p="http://schemas.microsoft.com/office/2006/metadata/properties" xmlns:ns2="5b84f52c-8943-4249-8845-8432b7fe74ff" xmlns:ns3="ac32de8d-5184-4b99-8f2f-6c4f9b50f08b" targetNamespace="http://schemas.microsoft.com/office/2006/metadata/properties" ma:root="true" ma:fieldsID="e23572180b54a969e6e8220055991620" ns2:_="" ns3:_="">
    <xsd:import namespace="5b84f52c-8943-4249-8845-8432b7fe74ff"/>
    <xsd:import namespace="ac32de8d-5184-4b99-8f2f-6c4f9b50f08b"/>
    <xsd:element name="properties">
      <xsd:complexType>
        <xsd:sequence>
          <xsd:element name="documentManagement">
            <xsd:complexType>
              <xsd:all>
                <xsd:element ref="ns2:Prosedur_x0020_Kerja" minOccurs="0"/>
                <xsd:element ref="ns2:idborang" minOccurs="0"/>
                <xsd:element ref="ns2:versiasal" minOccurs="0"/>
                <xsd:element ref="ns3:PTJ_x0020_SPK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f52c-8943-4249-8845-8432b7fe74ff" elementFormDefault="qualified">
    <xsd:import namespace="http://schemas.microsoft.com/office/2006/documentManagement/types"/>
    <xsd:import namespace="http://schemas.microsoft.com/office/infopath/2007/PartnerControls"/>
    <xsd:element name="Prosedur_x0020_Kerja" ma:index="8" nillable="true" ma:displayName="Prosedur" ma:internalName="Prosedur_x0020_Kerja">
      <xsd:simpleType>
        <xsd:restriction base="dms:Text">
          <xsd:maxLength value="255"/>
        </xsd:restriction>
      </xsd:simpleType>
    </xsd:element>
    <xsd:element name="idborang" ma:index="9" nillable="true" ma:displayName="idborang" ma:internalName="idborang">
      <xsd:simpleType>
        <xsd:restriction base="dms:Number"/>
      </xsd:simpleType>
    </xsd:element>
    <xsd:element name="versiasal" ma:index="10" nillable="true" ma:displayName="versiasal" ma:internalName="versiasa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de8d-5184-4b99-8f2f-6c4f9b50f08b" elementFormDefault="qualified">
    <xsd:import namespace="http://schemas.microsoft.com/office/2006/documentManagement/types"/>
    <xsd:import namespace="http://schemas.microsoft.com/office/infopath/2007/PartnerControls"/>
    <xsd:element name="PTJ_x0020_SPKP" ma:index="11" ma:displayName="PTJ SPKP" ma:format="Dropdown" ma:internalName="PTJ_x0020_SPKP">
      <xsd:simpleType>
        <xsd:restriction base="dms:Choice">
          <xsd:enumeration value="01 - Jabatan Pendaftar"/>
          <xsd:enumeration value="02 - Jabatan Bendahari"/>
          <xsd:enumeration value="03 - Perpustakaan"/>
          <xsd:enumeration value="04 - Pusat Teknologi Maklumat"/>
          <xsd:enumeration value="05 - Pusat Pembangunan Profesional &amp; Kepimpinan UKM"/>
          <xsd:enumeration value="06 - Jabatan Pembangunan &amp; Penyelenggaran"/>
          <xsd:enumeration value="07 - Pusat Pengurusan Penyelidikan &amp; Instrumentasi"/>
          <xsd:enumeration value="08 - Pusat Pengurusan Risiko, Kelestarian dan Kesihatan Pekerjaan"/>
          <xsd:enumeration value="09 - Penerbit"/>
          <xsd:enumeration value="10 - Pusat Komunikasi Korporat"/>
          <xsd:enumeration value="11 - Pusat Sukan"/>
          <xsd:enumeration value="12 - Unit Audit Dalam"/>
          <xsd:enumeration value="13 - Pusat Inovasi Kolaboratif"/>
          <xsd:enumeration value="14 - Pejabat Perhubungan Mahasiswa dan Perhubungan Alumni"/>
          <xsd:enumeration value="15 - Kolej Kediaman"/>
          <xsd:enumeration value="16 - Hal Ehwal Jaringan Industri dan Masyarakat"/>
          <xsd:enumeration value="17 - Pusat Hubungan Antarabangsa"/>
          <xsd:enumeration value="18 - Pusat Khidmat Siswa"/>
          <xsd:enumeration value="19 - Pusat Kesihatan Universiti"/>
          <xsd:enumeration value="20 - Pusat Kebudayaan Universiti"/>
          <xsd:enumeration value="21 - Yayasan Canselor"/>
          <xsd:enumeration value="22 - Pejabat Penasihat Undang-Undang"/>
          <xsd:enumeration value="23 - Pusat Pembangunan Mahasiswa &amp; Perhubungan Alumn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TJ_x0020_SPKP xmlns="ac32de8d-5184-4b99-8f2f-6c4f9b50f08b">02 - Jabatan Bendahari</PTJ_x0020_SPKP>
    <idborang xmlns="5b84f52c-8943-4249-8845-8432b7fe74ff">101</idborang>
    <versiasal xmlns="5b84f52c-8943-4249-8845-8432b7fe74ff">1.0</versiasal>
    <Prosedur_x0020_Kerja xmlns="5b84f52c-8943-4249-8845-8432b7fe74ff">UKM-SPKP-BEN-PK09 Pengurusan Akaun Universiti</Prosedur_x0020_Kerja>
  </documentManagement>
</p:properties>
</file>

<file path=customXml/itemProps1.xml><?xml version="1.0" encoding="utf-8"?>
<ds:datastoreItem xmlns:ds="http://schemas.openxmlformats.org/officeDocument/2006/customXml" ds:itemID="{A999FF84-A0D1-4C09-8C65-46F20EB6E0C0}"/>
</file>

<file path=customXml/itemProps2.xml><?xml version="1.0" encoding="utf-8"?>
<ds:datastoreItem xmlns:ds="http://schemas.openxmlformats.org/officeDocument/2006/customXml" ds:itemID="{399B95BE-553B-45FF-B2FE-7CF2963C0EDE}"/>
</file>

<file path=customXml/itemProps3.xml><?xml version="1.0" encoding="utf-8"?>
<ds:datastoreItem xmlns:ds="http://schemas.openxmlformats.org/officeDocument/2006/customXml" ds:itemID="{FA6A1BBC-3D4E-4B13-8CD3-1268A5226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UKM</cp:lastModifiedBy>
  <cp:revision>8</cp:revision>
  <cp:lastPrinted>2012-03-23T07:15:00Z</cp:lastPrinted>
  <dcterms:created xsi:type="dcterms:W3CDTF">2011-10-29T08:44:00Z</dcterms:created>
  <dcterms:modified xsi:type="dcterms:W3CDTF">2012-03-31T01:19:00Z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0x0101000C65D87BED57E34CB9FAD08972E32446</vt:lpwstr>
  </property>
  <property fmtid="{D5CDD505-2E9C-101B-9397-08002B2CF9AE}" pid="3" name="Kategori Dokumen">
    <vt:lpwstr>04. Borang</vt:lpwstr>
  </property>
  <property fmtid="{D5CDD505-2E9C-101B-9397-08002B2CF9AE}" pid="4" name="Paparan Borang di PKU">
    <vt:lpwstr>Tidak</vt:lpwstr>
  </property>
  <property fmtid="{D5CDD505-2E9C-101B-9397-08002B2CF9AE}" pid="5" name="Prosedur">
    <vt:lpwstr>UKM-SPKP-BEN-PK09 Pengurusan Akaun Universiti</vt:lpwstr>
  </property>
  <property fmtid="{D5CDD505-2E9C-101B-9397-08002B2CF9AE}" pid="6" name="Kategori Paparan Dokumen">
    <vt:lpwstr>Selain Warga PTJ</vt:lpwstr>
  </property>
</Properties>
</file>