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57C" w:rsidRPr="00CD1747"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CD1747">
        <w:rPr>
          <w:rFonts w:ascii="Times New Roman" w:eastAsia="Times New Roman" w:hAnsi="Times New Roman" w:cs="Times New Roman"/>
          <w:b/>
          <w:bCs/>
          <w:color w:val="000000"/>
          <w:sz w:val="27"/>
          <w:szCs w:val="27"/>
        </w:rPr>
        <w:t>Editorial policy</w:t>
      </w:r>
      <w:r w:rsidRPr="00CD1747">
        <w:rPr>
          <w:rFonts w:ascii="Times New Roman" w:eastAsia="Times New Roman" w:hAnsi="Times New Roman" w:cs="Times New Roman"/>
          <w:color w:val="000000"/>
          <w:sz w:val="27"/>
          <w:szCs w:val="27"/>
        </w:rPr>
        <w:t> </w:t>
      </w:r>
    </w:p>
    <w:p w:rsidR="0001157C" w:rsidRPr="0001157C"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CD1747">
        <w:rPr>
          <w:rFonts w:ascii="Times New Roman" w:eastAsia="Times New Roman" w:hAnsi="Times New Roman" w:cs="Times New Roman"/>
          <w:color w:val="000000"/>
          <w:sz w:val="27"/>
          <w:szCs w:val="27"/>
        </w:rPr>
        <w:t xml:space="preserve">The </w:t>
      </w:r>
      <w:proofErr w:type="spellStart"/>
      <w:r w:rsidRPr="00CD1747">
        <w:rPr>
          <w:rFonts w:ascii="Times New Roman" w:eastAsia="Times New Roman" w:hAnsi="Times New Roman" w:cs="Times New Roman"/>
          <w:color w:val="000000"/>
          <w:sz w:val="27"/>
          <w:szCs w:val="27"/>
        </w:rPr>
        <w:t>APJITM</w:t>
      </w:r>
      <w:proofErr w:type="spellEnd"/>
      <w:r w:rsidRPr="00CD1747">
        <w:rPr>
          <w:rFonts w:ascii="Times New Roman" w:eastAsia="Times New Roman" w:hAnsi="Times New Roman" w:cs="Times New Roman"/>
          <w:color w:val="000000"/>
          <w:sz w:val="27"/>
          <w:szCs w:val="27"/>
        </w:rPr>
        <w:t xml:space="preserve"> publishes refereed original papers or short articles along the following categories </w:t>
      </w:r>
      <w:proofErr w:type="gramStart"/>
      <w:r w:rsidRPr="00CD1747">
        <w:rPr>
          <w:rFonts w:ascii="Times New Roman" w:eastAsia="Times New Roman" w:hAnsi="Times New Roman" w:cs="Times New Roman"/>
          <w:color w:val="000000"/>
          <w:sz w:val="27"/>
          <w:szCs w:val="27"/>
        </w:rPr>
        <w:t>in order to</w:t>
      </w:r>
      <w:proofErr w:type="gramEnd"/>
      <w:r w:rsidRPr="00CD1747">
        <w:rPr>
          <w:rFonts w:ascii="Times New Roman" w:eastAsia="Times New Roman" w:hAnsi="Times New Roman" w:cs="Times New Roman"/>
          <w:color w:val="000000"/>
          <w:sz w:val="27"/>
          <w:szCs w:val="27"/>
        </w:rPr>
        <w:t xml:space="preserve"> cater to the diverse needs of its readership.</w:t>
      </w:r>
    </w:p>
    <w:p w:rsidR="0001157C" w:rsidRPr="0001157C" w:rsidRDefault="0001157C" w:rsidP="0001157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CD1747">
        <w:rPr>
          <w:rFonts w:ascii="Times New Roman" w:eastAsia="Times New Roman" w:hAnsi="Times New Roman" w:cs="Times New Roman"/>
          <w:b/>
          <w:bCs/>
          <w:color w:val="000000"/>
          <w:sz w:val="27"/>
          <w:szCs w:val="27"/>
        </w:rPr>
        <w:t>Research-oriented </w:t>
      </w:r>
      <w:r w:rsidRPr="0001157C">
        <w:rPr>
          <w:rFonts w:ascii="Times New Roman" w:eastAsia="Times New Roman" w:hAnsi="Times New Roman" w:cs="Times New Roman"/>
          <w:color w:val="000000"/>
          <w:sz w:val="27"/>
          <w:szCs w:val="27"/>
        </w:rPr>
        <w:t>papers may describe completed research efforts with results, analyses and implications to practitioners, and should not exceed 30 pages in length (research papers).</w:t>
      </w:r>
    </w:p>
    <w:p w:rsidR="0001157C" w:rsidRPr="0001157C" w:rsidRDefault="0001157C" w:rsidP="0001157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CD1747">
        <w:rPr>
          <w:rFonts w:ascii="Times New Roman" w:eastAsia="Times New Roman" w:hAnsi="Times New Roman" w:cs="Times New Roman"/>
          <w:b/>
          <w:bCs/>
          <w:color w:val="000000"/>
          <w:sz w:val="27"/>
          <w:szCs w:val="27"/>
        </w:rPr>
        <w:t>Practice-oriented</w:t>
      </w:r>
      <w:r w:rsidRPr="0001157C">
        <w:rPr>
          <w:rFonts w:ascii="Times New Roman" w:eastAsia="Times New Roman" w:hAnsi="Times New Roman" w:cs="Times New Roman"/>
          <w:color w:val="000000"/>
          <w:sz w:val="27"/>
          <w:szCs w:val="27"/>
        </w:rPr>
        <w:t> papers may describe new industry practices, tools and methodologies, with emphases on practical issues, problems and solutions, and should not exceed 25 pages in length. Papers may also discuss the relevance of theory to practice and applications (practical applications, working papers, and case studies)</w:t>
      </w:r>
    </w:p>
    <w:p w:rsidR="0001157C" w:rsidRPr="0001157C"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1157C">
        <w:rPr>
          <w:rFonts w:ascii="Times New Roman" w:eastAsia="Times New Roman" w:hAnsi="Times New Roman" w:cs="Times New Roman"/>
          <w:color w:val="000000"/>
          <w:sz w:val="27"/>
          <w:szCs w:val="27"/>
        </w:rPr>
        <w:t>All submissions should emphasize their relevance and implications to knowledge-based activities and knowledge work. Submissions, which address relevant issues, in the context of knowledge-intensive work, from multidisciplinary and cross-functional perspectives, are particularly welcomed. All submissions are free of charge.</w:t>
      </w:r>
    </w:p>
    <w:p w:rsidR="0001157C" w:rsidRPr="00CD1747"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1157C">
        <w:rPr>
          <w:rFonts w:ascii="Times New Roman" w:eastAsia="Times New Roman" w:hAnsi="Times New Roman" w:cs="Times New Roman"/>
          <w:color w:val="000000"/>
          <w:sz w:val="27"/>
          <w:szCs w:val="27"/>
        </w:rPr>
        <w:br/>
      </w:r>
      <w:r w:rsidRPr="00CD1747">
        <w:rPr>
          <w:rFonts w:ascii="Times New Roman" w:eastAsia="Times New Roman" w:hAnsi="Times New Roman" w:cs="Times New Roman"/>
          <w:b/>
          <w:bCs/>
          <w:color w:val="000000"/>
          <w:sz w:val="27"/>
          <w:szCs w:val="27"/>
        </w:rPr>
        <w:t>Preparing manuscript</w:t>
      </w:r>
      <w:r w:rsidRPr="00CD1747">
        <w:rPr>
          <w:rFonts w:ascii="Times New Roman" w:eastAsia="Times New Roman" w:hAnsi="Times New Roman" w:cs="Times New Roman"/>
          <w:color w:val="000000"/>
          <w:sz w:val="27"/>
          <w:szCs w:val="27"/>
        </w:rPr>
        <w:t> </w:t>
      </w:r>
    </w:p>
    <w:p w:rsidR="0001157C" w:rsidRPr="0001157C"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1157C">
        <w:rPr>
          <w:rFonts w:ascii="Times New Roman" w:eastAsia="Times New Roman" w:hAnsi="Times New Roman" w:cs="Times New Roman"/>
          <w:color w:val="000000"/>
          <w:sz w:val="27"/>
          <w:szCs w:val="27"/>
        </w:rPr>
        <w:t>Text should be double-spaced throughout, single column and with a minimum of 3cm for left and right margin and 5cm at the head and foot on A4 sized paper, and adhered to the lengths specified above (including all headings, abstract, main body, tables, figures, diagrams and references). Text should be submitted in Microsoft Word format with basic Times New Roman 12 points. Hard copy submission is not required.</w:t>
      </w:r>
    </w:p>
    <w:p w:rsidR="0001157C" w:rsidRPr="0001157C"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1157C">
        <w:rPr>
          <w:rFonts w:ascii="Times New Roman" w:eastAsia="Times New Roman" w:hAnsi="Times New Roman" w:cs="Times New Roman"/>
          <w:color w:val="000000"/>
          <w:sz w:val="27"/>
          <w:szCs w:val="27"/>
        </w:rPr>
        <w:t>Paper should be arranged in sections as follows: Title, Abstract, Key-words, Author’s affiliation, Introduction, Methods, Results, Discussions, Acknowledgement (if any) and References. Abbreviations should be spelt ou</w:t>
      </w:r>
      <w:r w:rsidR="005F7B48">
        <w:rPr>
          <w:rFonts w:ascii="Times New Roman" w:eastAsia="Times New Roman" w:hAnsi="Times New Roman" w:cs="Times New Roman"/>
          <w:color w:val="000000"/>
          <w:sz w:val="27"/>
          <w:szCs w:val="27"/>
        </w:rPr>
        <w:t>t when first used in the text. </w:t>
      </w:r>
      <w:r w:rsidRPr="0001157C">
        <w:rPr>
          <w:rFonts w:ascii="Times New Roman" w:eastAsia="Times New Roman" w:hAnsi="Times New Roman" w:cs="Times New Roman"/>
          <w:color w:val="000000"/>
          <w:sz w:val="27"/>
          <w:szCs w:val="27"/>
        </w:rPr>
        <w:t>Include with the manuscript a short, professional biography of each author.</w:t>
      </w:r>
    </w:p>
    <w:p w:rsidR="005F7B48"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01157C">
        <w:rPr>
          <w:rFonts w:ascii="Times New Roman" w:eastAsia="Times New Roman" w:hAnsi="Times New Roman" w:cs="Times New Roman"/>
          <w:color w:val="000000"/>
          <w:sz w:val="27"/>
          <w:szCs w:val="27"/>
        </w:rPr>
        <w:t>APJITM</w:t>
      </w:r>
      <w:proofErr w:type="spellEnd"/>
      <w:r w:rsidRPr="0001157C">
        <w:rPr>
          <w:rFonts w:ascii="Times New Roman" w:eastAsia="Times New Roman" w:hAnsi="Times New Roman" w:cs="Times New Roman"/>
          <w:color w:val="000000"/>
          <w:sz w:val="27"/>
          <w:szCs w:val="27"/>
        </w:rPr>
        <w:t xml:space="preserve"> accepts manuscript written in English and Malay language. </w:t>
      </w:r>
      <w:bookmarkStart w:id="0" w:name="_Hlk513465292"/>
      <w:r w:rsidRPr="0001157C">
        <w:rPr>
          <w:rFonts w:ascii="Times New Roman" w:eastAsia="Times New Roman" w:hAnsi="Times New Roman" w:cs="Times New Roman"/>
          <w:color w:val="000000"/>
          <w:sz w:val="27"/>
          <w:szCs w:val="27"/>
        </w:rPr>
        <w:t>Manuscript written in Malay language should have English title and abstract.</w:t>
      </w:r>
      <w:bookmarkEnd w:id="0"/>
      <w:r w:rsidRPr="0001157C">
        <w:rPr>
          <w:rFonts w:ascii="Times New Roman" w:eastAsia="Times New Roman" w:hAnsi="Times New Roman" w:cs="Times New Roman"/>
          <w:color w:val="000000"/>
          <w:sz w:val="27"/>
          <w:szCs w:val="27"/>
        </w:rPr>
        <w:br/>
      </w:r>
      <w:r w:rsidRPr="0001157C">
        <w:rPr>
          <w:rFonts w:ascii="Times New Roman" w:eastAsia="Times New Roman" w:hAnsi="Times New Roman" w:cs="Times New Roman"/>
          <w:color w:val="000000"/>
          <w:sz w:val="27"/>
          <w:szCs w:val="27"/>
        </w:rPr>
        <w:br/>
        <w:t xml:space="preserve">Each page should be numbered. The first page of manuscripts should contain </w:t>
      </w:r>
    </w:p>
    <w:p w:rsidR="005F7B48" w:rsidRPr="005F7B48" w:rsidRDefault="0001157C" w:rsidP="005F7B48">
      <w:pPr>
        <w:pStyle w:val="ListParagraph"/>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B48">
        <w:rPr>
          <w:rFonts w:ascii="Times New Roman" w:eastAsia="Times New Roman" w:hAnsi="Times New Roman" w:cs="Times New Roman"/>
          <w:color w:val="000000"/>
          <w:sz w:val="27"/>
          <w:szCs w:val="27"/>
        </w:rPr>
        <w:t xml:space="preserve">the title (Should be in capital letters, not in bold type with 14-point size; </w:t>
      </w:r>
    </w:p>
    <w:p w:rsidR="005F7B48" w:rsidRDefault="0001157C" w:rsidP="0001157C">
      <w:pPr>
        <w:pStyle w:val="ListParagraph"/>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B48">
        <w:rPr>
          <w:rFonts w:ascii="Times New Roman" w:eastAsia="Times New Roman" w:hAnsi="Times New Roman" w:cs="Times New Roman"/>
          <w:color w:val="000000"/>
          <w:sz w:val="27"/>
          <w:szCs w:val="27"/>
        </w:rPr>
        <w:t xml:space="preserve">the author’s name(s) in capital letters, not in bold type with 11-point size, academic and/or other professional affiliations and complete </w:t>
      </w:r>
      <w:r w:rsidRPr="005F7B48">
        <w:rPr>
          <w:rFonts w:ascii="Times New Roman" w:eastAsia="Times New Roman" w:hAnsi="Times New Roman" w:cs="Times New Roman"/>
          <w:color w:val="000000"/>
          <w:sz w:val="27"/>
          <w:szCs w:val="27"/>
        </w:rPr>
        <w:lastRenderedPageBreak/>
        <w:t xml:space="preserve">mailing address with e-mail and phone. Please indicate the corresponding author on the title page; </w:t>
      </w:r>
    </w:p>
    <w:p w:rsidR="0001157C" w:rsidRPr="005F7B48" w:rsidRDefault="0001157C" w:rsidP="0001157C">
      <w:pPr>
        <w:pStyle w:val="ListParagraph"/>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B48">
        <w:rPr>
          <w:rFonts w:ascii="Times New Roman" w:eastAsia="Times New Roman" w:hAnsi="Times New Roman" w:cs="Times New Roman"/>
          <w:color w:val="000000"/>
          <w:sz w:val="27"/>
          <w:szCs w:val="27"/>
        </w:rPr>
        <w:t>An abstract of not exceeding 300 words, with 10-pint size. The abstract should state briefly the problem of the research, purpose, method, the principal results and major conclusions. </w:t>
      </w:r>
    </w:p>
    <w:p w:rsidR="0001157C" w:rsidRPr="0001157C"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1157C">
        <w:rPr>
          <w:rFonts w:ascii="Times New Roman" w:eastAsia="Times New Roman" w:hAnsi="Times New Roman" w:cs="Times New Roman"/>
          <w:color w:val="000000"/>
          <w:sz w:val="27"/>
          <w:szCs w:val="27"/>
        </w:rPr>
        <w:t xml:space="preserve">To enable a </w:t>
      </w:r>
      <w:proofErr w:type="gramStart"/>
      <w:r w:rsidRPr="0001157C">
        <w:rPr>
          <w:rFonts w:ascii="Times New Roman" w:eastAsia="Times New Roman" w:hAnsi="Times New Roman" w:cs="Times New Roman"/>
          <w:color w:val="000000"/>
          <w:sz w:val="27"/>
          <w:szCs w:val="27"/>
        </w:rPr>
        <w:t>double blind</w:t>
      </w:r>
      <w:proofErr w:type="gramEnd"/>
      <w:r w:rsidRPr="0001157C">
        <w:rPr>
          <w:rFonts w:ascii="Times New Roman" w:eastAsia="Times New Roman" w:hAnsi="Times New Roman" w:cs="Times New Roman"/>
          <w:color w:val="000000"/>
          <w:sz w:val="27"/>
          <w:szCs w:val="27"/>
        </w:rPr>
        <w:t xml:space="preserve"> refereeing process, the main author is required to supply a cover page that includes the title of the paper, the names and affiliations of all authors, and up to 6 keywords.</w:t>
      </w:r>
    </w:p>
    <w:p w:rsidR="0001157C" w:rsidRPr="00CD1747"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CD1747">
        <w:rPr>
          <w:rFonts w:ascii="Times New Roman" w:eastAsia="Times New Roman" w:hAnsi="Times New Roman" w:cs="Times New Roman"/>
          <w:b/>
          <w:bCs/>
          <w:color w:val="000000"/>
          <w:sz w:val="27"/>
          <w:szCs w:val="27"/>
        </w:rPr>
        <w:t>Style of manuscript</w:t>
      </w:r>
    </w:p>
    <w:p w:rsidR="005F7B48"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1157C">
        <w:rPr>
          <w:rFonts w:ascii="Times New Roman" w:eastAsia="Times New Roman" w:hAnsi="Times New Roman" w:cs="Times New Roman"/>
          <w:color w:val="000000"/>
          <w:sz w:val="27"/>
          <w:szCs w:val="27"/>
        </w:rPr>
        <w:t>Manuscripts should be presented in the following order:</w:t>
      </w:r>
    </w:p>
    <w:p w:rsidR="005F7B48"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1157C">
        <w:rPr>
          <w:rFonts w:ascii="Times New Roman" w:eastAsia="Times New Roman" w:hAnsi="Times New Roman" w:cs="Times New Roman"/>
          <w:color w:val="000000"/>
          <w:sz w:val="27"/>
          <w:szCs w:val="27"/>
        </w:rPr>
        <w:br/>
      </w:r>
      <w:r w:rsidRPr="00CD1747">
        <w:rPr>
          <w:rFonts w:ascii="Times New Roman" w:eastAsia="Times New Roman" w:hAnsi="Times New Roman" w:cs="Times New Roman"/>
          <w:b/>
          <w:bCs/>
          <w:color w:val="000000"/>
          <w:sz w:val="27"/>
          <w:szCs w:val="27"/>
        </w:rPr>
        <w:t>Title</w:t>
      </w:r>
      <w:r w:rsidRPr="0001157C">
        <w:rPr>
          <w:rFonts w:ascii="Times New Roman" w:eastAsia="Times New Roman" w:hAnsi="Times New Roman" w:cs="Times New Roman"/>
          <w:color w:val="000000"/>
          <w:sz w:val="27"/>
          <w:szCs w:val="27"/>
        </w:rPr>
        <w:t xml:space="preserve">: All Titles should be as brief as possible, 6-12 words and informative. Titles will be used for information-retrieval systems. Avoid abbreviations and formulae where possible. Authors should supply a shortened version of the title suitable for the running head, not exceeding </w:t>
      </w:r>
      <w:proofErr w:type="gramStart"/>
      <w:r w:rsidRPr="0001157C">
        <w:rPr>
          <w:rFonts w:ascii="Times New Roman" w:eastAsia="Times New Roman" w:hAnsi="Times New Roman" w:cs="Times New Roman"/>
          <w:color w:val="000000"/>
          <w:sz w:val="27"/>
          <w:szCs w:val="27"/>
        </w:rPr>
        <w:t>50 character</w:t>
      </w:r>
      <w:proofErr w:type="gramEnd"/>
      <w:r w:rsidRPr="0001157C">
        <w:rPr>
          <w:rFonts w:ascii="Times New Roman" w:eastAsia="Times New Roman" w:hAnsi="Times New Roman" w:cs="Times New Roman"/>
          <w:color w:val="000000"/>
          <w:sz w:val="27"/>
          <w:szCs w:val="27"/>
        </w:rPr>
        <w:t xml:space="preserve"> spaces. </w:t>
      </w:r>
      <w:r w:rsidRPr="0001157C">
        <w:rPr>
          <w:rFonts w:ascii="Times New Roman" w:eastAsia="Times New Roman" w:hAnsi="Times New Roman" w:cs="Times New Roman"/>
          <w:color w:val="000000"/>
          <w:sz w:val="27"/>
          <w:szCs w:val="27"/>
        </w:rPr>
        <w:br/>
      </w:r>
      <w:r w:rsidRPr="0001157C">
        <w:rPr>
          <w:rFonts w:ascii="Times New Roman" w:eastAsia="Times New Roman" w:hAnsi="Times New Roman" w:cs="Times New Roman"/>
          <w:color w:val="000000"/>
          <w:sz w:val="27"/>
          <w:szCs w:val="27"/>
        </w:rPr>
        <w:br/>
      </w:r>
      <w:r w:rsidRPr="00CD1747">
        <w:rPr>
          <w:rFonts w:ascii="Times New Roman" w:eastAsia="Times New Roman" w:hAnsi="Times New Roman" w:cs="Times New Roman"/>
          <w:b/>
          <w:bCs/>
          <w:color w:val="000000"/>
          <w:sz w:val="27"/>
          <w:szCs w:val="27"/>
        </w:rPr>
        <w:t>Headings:</w:t>
      </w:r>
      <w:r w:rsidRPr="0001157C">
        <w:rPr>
          <w:rFonts w:ascii="Times New Roman" w:eastAsia="Times New Roman" w:hAnsi="Times New Roman" w:cs="Times New Roman"/>
          <w:color w:val="000000"/>
          <w:sz w:val="27"/>
          <w:szCs w:val="27"/>
        </w:rPr>
        <w:t> Headings should be in upper case and in bold type. Sub-headings should be in the upper case with 10-point size and Sub-Subheadings should be in upper case, not in bold type with 8-point size. Avoid using number such as 1, 1.1., 2. 2.2.</w:t>
      </w:r>
    </w:p>
    <w:p w:rsidR="005F7B48"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CD1747">
        <w:rPr>
          <w:rFonts w:ascii="Times New Roman" w:eastAsia="Times New Roman" w:hAnsi="Times New Roman" w:cs="Times New Roman"/>
          <w:b/>
          <w:bCs/>
          <w:color w:val="000000"/>
          <w:sz w:val="27"/>
          <w:szCs w:val="27"/>
        </w:rPr>
        <w:t>Tables and Figures</w:t>
      </w:r>
      <w:r w:rsidRPr="0001157C">
        <w:rPr>
          <w:rFonts w:ascii="Times New Roman" w:eastAsia="Times New Roman" w:hAnsi="Times New Roman" w:cs="Times New Roman"/>
          <w:color w:val="000000"/>
          <w:sz w:val="27"/>
          <w:szCs w:val="27"/>
        </w:rPr>
        <w:t xml:space="preserve">: should be given number and title which should be on the top of the table and for the figures number and title, should be at the bottom of the figure. Use lower case letters when naming tables and figures. Figures should contain only the image and not the caption. If your figure has multiple parts, please embed callouts too identify parts of the figures, i.e. (a), (b), (c) within the figure. Callouts should be in a Times Roman font with a consistent 8-point size. Figures should be embedded in the text with a good resolution and sharpness. Formulae should be numbered and use Equation Editor. Captions for TABLE and FIGURE must be in upper case with 7-point size while the </w:t>
      </w:r>
      <w:proofErr w:type="spellStart"/>
      <w:r w:rsidRPr="0001157C">
        <w:rPr>
          <w:rFonts w:ascii="Times New Roman" w:eastAsia="Times New Roman" w:hAnsi="Times New Roman" w:cs="Times New Roman"/>
          <w:color w:val="000000"/>
          <w:sz w:val="27"/>
          <w:szCs w:val="27"/>
        </w:rPr>
        <w:t>desriptions</w:t>
      </w:r>
      <w:proofErr w:type="spellEnd"/>
      <w:r w:rsidRPr="0001157C">
        <w:rPr>
          <w:rFonts w:ascii="Times New Roman" w:eastAsia="Times New Roman" w:hAnsi="Times New Roman" w:cs="Times New Roman"/>
          <w:color w:val="000000"/>
          <w:sz w:val="27"/>
          <w:szCs w:val="27"/>
        </w:rPr>
        <w:t xml:space="preserve"> are in 9-point size.</w:t>
      </w:r>
    </w:p>
    <w:p w:rsidR="0001157C" w:rsidRPr="00CD1747" w:rsidRDefault="005F7B48"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CD1747">
        <w:rPr>
          <w:rFonts w:ascii="Times New Roman" w:hAnsi="Times New Roman" w:cs="Times New Roman"/>
          <w:noProof/>
        </w:rPr>
        <w:drawing>
          <wp:anchor distT="0" distB="0" distL="114300" distR="114300" simplePos="0" relativeHeight="251658240" behindDoc="0" locked="0" layoutInCell="1" allowOverlap="1" wp14:anchorId="4F4516D4">
            <wp:simplePos x="0" y="0"/>
            <wp:positionH relativeFrom="column">
              <wp:posOffset>1059815</wp:posOffset>
            </wp:positionH>
            <wp:positionV relativeFrom="paragraph">
              <wp:posOffset>1379855</wp:posOffset>
            </wp:positionV>
            <wp:extent cx="930275" cy="415925"/>
            <wp:effectExtent l="0" t="0" r="317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30275" cy="4159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1157C" w:rsidRPr="0001157C">
        <w:rPr>
          <w:rFonts w:ascii="Times New Roman" w:eastAsia="Times New Roman" w:hAnsi="Times New Roman" w:cs="Times New Roman"/>
          <w:color w:val="000000"/>
          <w:sz w:val="27"/>
          <w:szCs w:val="27"/>
        </w:rPr>
        <w:t>e.g</w:t>
      </w:r>
      <w:proofErr w:type="spellEnd"/>
      <w:r w:rsidR="0001157C" w:rsidRPr="0001157C">
        <w:rPr>
          <w:rFonts w:ascii="Times New Roman" w:eastAsia="Times New Roman" w:hAnsi="Times New Roman" w:cs="Times New Roman"/>
          <w:color w:val="000000"/>
          <w:sz w:val="27"/>
          <w:szCs w:val="27"/>
        </w:rPr>
        <w:t> </w:t>
      </w:r>
      <w:r w:rsidR="0001157C" w:rsidRPr="0001157C">
        <w:rPr>
          <w:rFonts w:ascii="Times New Roman" w:eastAsia="Times New Roman" w:hAnsi="Times New Roman" w:cs="Times New Roman"/>
          <w:color w:val="000000"/>
          <w:sz w:val="27"/>
          <w:szCs w:val="27"/>
        </w:rPr>
        <w:br/>
      </w:r>
      <w:r w:rsidR="0001157C" w:rsidRPr="0001157C">
        <w:rPr>
          <w:rFonts w:ascii="Times New Roman" w:eastAsia="Times New Roman" w:hAnsi="Times New Roman" w:cs="Times New Roman"/>
          <w:color w:val="000000"/>
          <w:sz w:val="27"/>
          <w:szCs w:val="27"/>
        </w:rPr>
        <w:br/>
        <w:t>TABLE1 (7point). The frequency test … (9 point)</w:t>
      </w:r>
      <w:r w:rsidR="0001157C" w:rsidRPr="0001157C">
        <w:rPr>
          <w:rFonts w:ascii="Times New Roman" w:eastAsia="Times New Roman" w:hAnsi="Times New Roman" w:cs="Times New Roman"/>
          <w:color w:val="000000"/>
          <w:sz w:val="27"/>
          <w:szCs w:val="27"/>
        </w:rPr>
        <w:br/>
        <w:t>FIGURE 2 (7 point). The proposed model … (9 poi</w:t>
      </w:r>
      <w:r w:rsidR="00500406" w:rsidRPr="00CD1747">
        <w:rPr>
          <w:rFonts w:ascii="Times New Roman" w:eastAsia="Times New Roman" w:hAnsi="Times New Roman" w:cs="Times New Roman"/>
          <w:color w:val="000000"/>
          <w:sz w:val="27"/>
          <w:szCs w:val="27"/>
        </w:rPr>
        <w:t>nt)</w:t>
      </w:r>
      <w:r w:rsidR="00500406" w:rsidRPr="00CD1747">
        <w:rPr>
          <w:rFonts w:ascii="Times New Roman" w:eastAsia="Times New Roman" w:hAnsi="Times New Roman" w:cs="Times New Roman"/>
          <w:color w:val="000000"/>
          <w:sz w:val="27"/>
          <w:szCs w:val="27"/>
        </w:rPr>
        <w:br/>
      </w:r>
      <w:r w:rsidR="00500406" w:rsidRPr="00CD1747">
        <w:rPr>
          <w:rFonts w:ascii="Times New Roman" w:eastAsia="Times New Roman" w:hAnsi="Times New Roman" w:cs="Times New Roman"/>
          <w:color w:val="000000"/>
          <w:sz w:val="27"/>
          <w:szCs w:val="27"/>
        </w:rPr>
        <w:br/>
        <w:t>Example of table: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gridCol w:w="316"/>
        <w:gridCol w:w="316"/>
        <w:gridCol w:w="416"/>
      </w:tblGrid>
      <w:tr w:rsidR="00500406" w:rsidRPr="00CD1747" w:rsidTr="00500406">
        <w:tc>
          <w:tcPr>
            <w:tcW w:w="0" w:type="auto"/>
            <w:tcBorders>
              <w:top w:val="single" w:sz="4" w:space="0" w:color="auto"/>
              <w:bottom w:val="single" w:sz="4" w:space="0" w:color="auto"/>
            </w:tcBorders>
          </w:tcPr>
          <w:p w:rsidR="00500406" w:rsidRPr="00CD1747" w:rsidRDefault="00500406" w:rsidP="0001157C">
            <w:pPr>
              <w:spacing w:before="100" w:beforeAutospacing="1" w:after="100" w:afterAutospacing="1"/>
              <w:jc w:val="both"/>
              <w:rPr>
                <w:rFonts w:ascii="Times New Roman" w:eastAsia="Times New Roman" w:hAnsi="Times New Roman" w:cs="Times New Roman"/>
                <w:color w:val="000000"/>
                <w:sz w:val="20"/>
                <w:szCs w:val="20"/>
              </w:rPr>
            </w:pPr>
            <w:r w:rsidRPr="00CD1747">
              <w:rPr>
                <w:rFonts w:ascii="Times New Roman" w:eastAsia="Times New Roman" w:hAnsi="Times New Roman" w:cs="Times New Roman"/>
                <w:color w:val="000000"/>
                <w:sz w:val="20"/>
                <w:szCs w:val="20"/>
              </w:rPr>
              <w:t>1</w:t>
            </w:r>
          </w:p>
        </w:tc>
        <w:tc>
          <w:tcPr>
            <w:tcW w:w="0" w:type="auto"/>
            <w:tcBorders>
              <w:top w:val="single" w:sz="4" w:space="0" w:color="auto"/>
              <w:bottom w:val="single" w:sz="4" w:space="0" w:color="auto"/>
            </w:tcBorders>
          </w:tcPr>
          <w:p w:rsidR="00500406" w:rsidRPr="00CD1747" w:rsidRDefault="00500406" w:rsidP="0001157C">
            <w:pPr>
              <w:spacing w:before="100" w:beforeAutospacing="1" w:after="100" w:afterAutospacing="1"/>
              <w:jc w:val="both"/>
              <w:rPr>
                <w:rFonts w:ascii="Times New Roman" w:eastAsia="Times New Roman" w:hAnsi="Times New Roman" w:cs="Times New Roman"/>
                <w:color w:val="000000"/>
                <w:sz w:val="20"/>
                <w:szCs w:val="20"/>
              </w:rPr>
            </w:pPr>
            <w:r w:rsidRPr="00CD1747">
              <w:rPr>
                <w:rFonts w:ascii="Times New Roman" w:eastAsia="Times New Roman" w:hAnsi="Times New Roman" w:cs="Times New Roman"/>
                <w:color w:val="000000"/>
                <w:sz w:val="20"/>
                <w:szCs w:val="20"/>
              </w:rPr>
              <w:t>2</w:t>
            </w:r>
          </w:p>
        </w:tc>
        <w:tc>
          <w:tcPr>
            <w:tcW w:w="0" w:type="auto"/>
            <w:tcBorders>
              <w:top w:val="single" w:sz="4" w:space="0" w:color="auto"/>
              <w:bottom w:val="single" w:sz="4" w:space="0" w:color="auto"/>
            </w:tcBorders>
          </w:tcPr>
          <w:p w:rsidR="00500406" w:rsidRPr="00CD1747" w:rsidRDefault="00500406" w:rsidP="0001157C">
            <w:pPr>
              <w:spacing w:before="100" w:beforeAutospacing="1" w:after="100" w:afterAutospacing="1"/>
              <w:jc w:val="both"/>
              <w:rPr>
                <w:rFonts w:ascii="Times New Roman" w:eastAsia="Times New Roman" w:hAnsi="Times New Roman" w:cs="Times New Roman"/>
                <w:color w:val="000000"/>
                <w:sz w:val="20"/>
                <w:szCs w:val="20"/>
              </w:rPr>
            </w:pPr>
            <w:r w:rsidRPr="00CD1747">
              <w:rPr>
                <w:rFonts w:ascii="Times New Roman" w:eastAsia="Times New Roman" w:hAnsi="Times New Roman" w:cs="Times New Roman"/>
                <w:color w:val="000000"/>
                <w:sz w:val="20"/>
                <w:szCs w:val="20"/>
              </w:rPr>
              <w:t>3</w:t>
            </w:r>
          </w:p>
        </w:tc>
        <w:tc>
          <w:tcPr>
            <w:tcW w:w="0" w:type="auto"/>
            <w:tcBorders>
              <w:top w:val="single" w:sz="4" w:space="0" w:color="auto"/>
              <w:bottom w:val="single" w:sz="4" w:space="0" w:color="auto"/>
            </w:tcBorders>
          </w:tcPr>
          <w:p w:rsidR="00500406" w:rsidRPr="00CD1747" w:rsidRDefault="00500406" w:rsidP="0001157C">
            <w:pPr>
              <w:spacing w:before="100" w:beforeAutospacing="1" w:after="100" w:afterAutospacing="1"/>
              <w:jc w:val="both"/>
              <w:rPr>
                <w:rFonts w:ascii="Times New Roman" w:eastAsia="Times New Roman" w:hAnsi="Times New Roman" w:cs="Times New Roman"/>
                <w:color w:val="000000"/>
                <w:sz w:val="20"/>
                <w:szCs w:val="20"/>
              </w:rPr>
            </w:pPr>
          </w:p>
        </w:tc>
      </w:tr>
      <w:tr w:rsidR="00500406" w:rsidRPr="00CD1747" w:rsidTr="00500406">
        <w:tc>
          <w:tcPr>
            <w:tcW w:w="0" w:type="auto"/>
            <w:tcBorders>
              <w:top w:val="single" w:sz="4" w:space="0" w:color="auto"/>
            </w:tcBorders>
          </w:tcPr>
          <w:p w:rsidR="00500406" w:rsidRPr="00CD1747" w:rsidRDefault="00500406" w:rsidP="0001157C">
            <w:pPr>
              <w:spacing w:before="100" w:beforeAutospacing="1" w:after="100" w:afterAutospacing="1"/>
              <w:jc w:val="both"/>
              <w:rPr>
                <w:rFonts w:ascii="Times New Roman" w:eastAsia="Times New Roman" w:hAnsi="Times New Roman" w:cs="Times New Roman"/>
                <w:color w:val="000000"/>
                <w:sz w:val="20"/>
                <w:szCs w:val="20"/>
              </w:rPr>
            </w:pPr>
            <w:r w:rsidRPr="00CD1747">
              <w:rPr>
                <w:rFonts w:ascii="Times New Roman" w:eastAsia="Times New Roman" w:hAnsi="Times New Roman" w:cs="Times New Roman"/>
                <w:color w:val="000000"/>
                <w:sz w:val="20"/>
                <w:szCs w:val="20"/>
              </w:rPr>
              <w:t>2</w:t>
            </w:r>
          </w:p>
        </w:tc>
        <w:tc>
          <w:tcPr>
            <w:tcW w:w="0" w:type="auto"/>
            <w:tcBorders>
              <w:top w:val="single" w:sz="4" w:space="0" w:color="auto"/>
            </w:tcBorders>
          </w:tcPr>
          <w:p w:rsidR="00500406" w:rsidRPr="00CD1747" w:rsidRDefault="00500406" w:rsidP="0001157C">
            <w:pPr>
              <w:spacing w:before="100" w:beforeAutospacing="1" w:after="100" w:afterAutospacing="1"/>
              <w:jc w:val="both"/>
              <w:rPr>
                <w:rFonts w:ascii="Times New Roman" w:eastAsia="Times New Roman" w:hAnsi="Times New Roman" w:cs="Times New Roman"/>
                <w:color w:val="000000"/>
                <w:sz w:val="20"/>
                <w:szCs w:val="20"/>
              </w:rPr>
            </w:pPr>
            <w:r w:rsidRPr="00CD1747">
              <w:rPr>
                <w:rFonts w:ascii="Times New Roman" w:eastAsia="Times New Roman" w:hAnsi="Times New Roman" w:cs="Times New Roman"/>
                <w:color w:val="000000"/>
                <w:sz w:val="20"/>
                <w:szCs w:val="20"/>
              </w:rPr>
              <w:t>6</w:t>
            </w:r>
          </w:p>
        </w:tc>
        <w:tc>
          <w:tcPr>
            <w:tcW w:w="0" w:type="auto"/>
            <w:tcBorders>
              <w:top w:val="single" w:sz="4" w:space="0" w:color="auto"/>
            </w:tcBorders>
          </w:tcPr>
          <w:p w:rsidR="00500406" w:rsidRPr="00CD1747" w:rsidRDefault="00500406" w:rsidP="0001157C">
            <w:pPr>
              <w:spacing w:before="100" w:beforeAutospacing="1" w:after="100" w:afterAutospacing="1"/>
              <w:jc w:val="both"/>
              <w:rPr>
                <w:rFonts w:ascii="Times New Roman" w:eastAsia="Times New Roman" w:hAnsi="Times New Roman" w:cs="Times New Roman"/>
                <w:color w:val="000000"/>
                <w:sz w:val="20"/>
                <w:szCs w:val="20"/>
              </w:rPr>
            </w:pPr>
            <w:r w:rsidRPr="00CD1747">
              <w:rPr>
                <w:rFonts w:ascii="Times New Roman" w:eastAsia="Times New Roman" w:hAnsi="Times New Roman" w:cs="Times New Roman"/>
                <w:color w:val="000000"/>
                <w:sz w:val="20"/>
                <w:szCs w:val="20"/>
              </w:rPr>
              <w:t>7</w:t>
            </w:r>
          </w:p>
        </w:tc>
        <w:tc>
          <w:tcPr>
            <w:tcW w:w="0" w:type="auto"/>
            <w:tcBorders>
              <w:top w:val="single" w:sz="4" w:space="0" w:color="auto"/>
            </w:tcBorders>
          </w:tcPr>
          <w:p w:rsidR="00500406" w:rsidRPr="00CD1747" w:rsidRDefault="00500406" w:rsidP="0001157C">
            <w:pPr>
              <w:spacing w:before="100" w:beforeAutospacing="1" w:after="100" w:afterAutospacing="1"/>
              <w:jc w:val="both"/>
              <w:rPr>
                <w:rFonts w:ascii="Times New Roman" w:eastAsia="Times New Roman" w:hAnsi="Times New Roman" w:cs="Times New Roman"/>
                <w:color w:val="000000"/>
                <w:sz w:val="20"/>
                <w:szCs w:val="20"/>
              </w:rPr>
            </w:pPr>
            <w:r w:rsidRPr="00CD1747">
              <w:rPr>
                <w:rFonts w:ascii="Times New Roman" w:eastAsia="Times New Roman" w:hAnsi="Times New Roman" w:cs="Times New Roman"/>
                <w:color w:val="000000"/>
                <w:sz w:val="20"/>
                <w:szCs w:val="20"/>
              </w:rPr>
              <w:t>88</w:t>
            </w:r>
          </w:p>
        </w:tc>
      </w:tr>
      <w:tr w:rsidR="00500406" w:rsidRPr="00CD1747" w:rsidTr="00500406">
        <w:tc>
          <w:tcPr>
            <w:tcW w:w="0" w:type="auto"/>
          </w:tcPr>
          <w:p w:rsidR="00500406" w:rsidRPr="00CD1747" w:rsidRDefault="00500406" w:rsidP="0001157C">
            <w:pPr>
              <w:spacing w:before="100" w:beforeAutospacing="1" w:after="100" w:afterAutospacing="1"/>
              <w:jc w:val="both"/>
              <w:rPr>
                <w:rFonts w:ascii="Times New Roman" w:eastAsia="Times New Roman" w:hAnsi="Times New Roman" w:cs="Times New Roman"/>
                <w:color w:val="000000"/>
                <w:sz w:val="20"/>
                <w:szCs w:val="20"/>
              </w:rPr>
            </w:pPr>
            <w:r w:rsidRPr="00CD1747">
              <w:rPr>
                <w:rFonts w:ascii="Times New Roman" w:eastAsia="Times New Roman" w:hAnsi="Times New Roman" w:cs="Times New Roman"/>
                <w:color w:val="000000"/>
                <w:sz w:val="20"/>
                <w:szCs w:val="20"/>
              </w:rPr>
              <w:t>3</w:t>
            </w:r>
          </w:p>
        </w:tc>
        <w:tc>
          <w:tcPr>
            <w:tcW w:w="0" w:type="auto"/>
          </w:tcPr>
          <w:p w:rsidR="00500406" w:rsidRPr="00CD1747" w:rsidRDefault="00500406" w:rsidP="0001157C">
            <w:pPr>
              <w:spacing w:before="100" w:beforeAutospacing="1" w:after="100" w:afterAutospacing="1"/>
              <w:jc w:val="both"/>
              <w:rPr>
                <w:rFonts w:ascii="Times New Roman" w:eastAsia="Times New Roman" w:hAnsi="Times New Roman" w:cs="Times New Roman"/>
                <w:color w:val="000000"/>
                <w:sz w:val="20"/>
                <w:szCs w:val="20"/>
              </w:rPr>
            </w:pPr>
            <w:r w:rsidRPr="00CD1747">
              <w:rPr>
                <w:rFonts w:ascii="Times New Roman" w:eastAsia="Times New Roman" w:hAnsi="Times New Roman" w:cs="Times New Roman"/>
                <w:color w:val="000000"/>
                <w:sz w:val="20"/>
                <w:szCs w:val="20"/>
              </w:rPr>
              <w:t>8</w:t>
            </w:r>
          </w:p>
        </w:tc>
        <w:tc>
          <w:tcPr>
            <w:tcW w:w="0" w:type="auto"/>
          </w:tcPr>
          <w:p w:rsidR="00500406" w:rsidRPr="00CD1747" w:rsidRDefault="00500406" w:rsidP="0001157C">
            <w:pPr>
              <w:spacing w:before="100" w:beforeAutospacing="1" w:after="100" w:afterAutospacing="1"/>
              <w:jc w:val="both"/>
              <w:rPr>
                <w:rFonts w:ascii="Times New Roman" w:eastAsia="Times New Roman" w:hAnsi="Times New Roman" w:cs="Times New Roman"/>
                <w:color w:val="000000"/>
                <w:sz w:val="20"/>
                <w:szCs w:val="20"/>
              </w:rPr>
            </w:pPr>
            <w:r w:rsidRPr="00CD1747">
              <w:rPr>
                <w:rFonts w:ascii="Times New Roman" w:eastAsia="Times New Roman" w:hAnsi="Times New Roman" w:cs="Times New Roman"/>
                <w:color w:val="000000"/>
                <w:sz w:val="20"/>
                <w:szCs w:val="20"/>
              </w:rPr>
              <w:t>6</w:t>
            </w:r>
          </w:p>
        </w:tc>
        <w:tc>
          <w:tcPr>
            <w:tcW w:w="0" w:type="auto"/>
          </w:tcPr>
          <w:p w:rsidR="00500406" w:rsidRPr="00CD1747" w:rsidRDefault="00500406" w:rsidP="0001157C">
            <w:pPr>
              <w:spacing w:before="100" w:beforeAutospacing="1" w:after="100" w:afterAutospacing="1"/>
              <w:jc w:val="both"/>
              <w:rPr>
                <w:rFonts w:ascii="Times New Roman" w:eastAsia="Times New Roman" w:hAnsi="Times New Roman" w:cs="Times New Roman"/>
                <w:color w:val="000000"/>
                <w:sz w:val="20"/>
                <w:szCs w:val="20"/>
              </w:rPr>
            </w:pPr>
            <w:r w:rsidRPr="00CD1747">
              <w:rPr>
                <w:rFonts w:ascii="Times New Roman" w:eastAsia="Times New Roman" w:hAnsi="Times New Roman" w:cs="Times New Roman"/>
                <w:color w:val="000000"/>
                <w:sz w:val="20"/>
                <w:szCs w:val="20"/>
              </w:rPr>
              <w:t>44</w:t>
            </w:r>
          </w:p>
        </w:tc>
      </w:tr>
    </w:tbl>
    <w:p w:rsidR="0001157C" w:rsidRPr="0001157C" w:rsidRDefault="0001157C" w:rsidP="0001157C">
      <w:pPr>
        <w:spacing w:after="0" w:line="240" w:lineRule="auto"/>
        <w:jc w:val="both"/>
        <w:rPr>
          <w:rFonts w:ascii="Times New Roman" w:eastAsia="Times New Roman" w:hAnsi="Times New Roman" w:cs="Times New Roman"/>
          <w:sz w:val="24"/>
          <w:szCs w:val="24"/>
        </w:rPr>
      </w:pPr>
      <w:r w:rsidRPr="0001157C">
        <w:rPr>
          <w:rFonts w:ascii="Times New Roman" w:eastAsia="Times New Roman" w:hAnsi="Times New Roman" w:cs="Times New Roman"/>
          <w:color w:val="000000"/>
          <w:sz w:val="27"/>
          <w:szCs w:val="27"/>
        </w:rPr>
        <w:lastRenderedPageBreak/>
        <w:br/>
      </w:r>
      <w:r w:rsidRPr="0001157C">
        <w:rPr>
          <w:rFonts w:ascii="Times New Roman" w:eastAsia="Times New Roman" w:hAnsi="Times New Roman" w:cs="Times New Roman"/>
          <w:color w:val="000000"/>
          <w:sz w:val="27"/>
          <w:szCs w:val="27"/>
          <w:shd w:val="clear" w:color="auto" w:fill="FFFFFF"/>
        </w:rPr>
        <w:t xml:space="preserve">All numbering in manuscripts should be using 1, 2, 3, 4, 5 not </w:t>
      </w:r>
      <w:proofErr w:type="spellStart"/>
      <w:r w:rsidRPr="0001157C">
        <w:rPr>
          <w:rFonts w:ascii="Times New Roman" w:eastAsia="Times New Roman" w:hAnsi="Times New Roman" w:cs="Times New Roman"/>
          <w:color w:val="000000"/>
          <w:sz w:val="27"/>
          <w:szCs w:val="27"/>
          <w:shd w:val="clear" w:color="auto" w:fill="FFFFFF"/>
        </w:rPr>
        <w:t>i</w:t>
      </w:r>
      <w:proofErr w:type="spellEnd"/>
      <w:r w:rsidRPr="0001157C">
        <w:rPr>
          <w:rFonts w:ascii="Times New Roman" w:eastAsia="Times New Roman" w:hAnsi="Times New Roman" w:cs="Times New Roman"/>
          <w:color w:val="000000"/>
          <w:sz w:val="27"/>
          <w:szCs w:val="27"/>
          <w:shd w:val="clear" w:color="auto" w:fill="FFFFFF"/>
        </w:rPr>
        <w:t>), ii), iii), iv), v)</w:t>
      </w:r>
      <w:r w:rsidRPr="0001157C">
        <w:rPr>
          <w:rFonts w:ascii="Times New Roman" w:eastAsia="Times New Roman" w:hAnsi="Times New Roman" w:cs="Times New Roman"/>
          <w:color w:val="000000"/>
          <w:sz w:val="27"/>
          <w:szCs w:val="27"/>
        </w:rPr>
        <w:br/>
      </w:r>
    </w:p>
    <w:p w:rsidR="00CD1747"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CD1747">
        <w:rPr>
          <w:rFonts w:ascii="Times New Roman" w:eastAsia="Times New Roman" w:hAnsi="Times New Roman" w:cs="Times New Roman"/>
          <w:b/>
          <w:bCs/>
          <w:color w:val="000000"/>
          <w:sz w:val="27"/>
          <w:szCs w:val="27"/>
        </w:rPr>
        <w:t>Reference style</w:t>
      </w:r>
      <w:r w:rsidR="00CD1747">
        <w:rPr>
          <w:rFonts w:ascii="Times New Roman" w:eastAsia="Times New Roman" w:hAnsi="Times New Roman" w:cs="Times New Roman"/>
          <w:color w:val="000000"/>
          <w:sz w:val="27"/>
          <w:szCs w:val="27"/>
        </w:rPr>
        <w:t>:</w:t>
      </w:r>
    </w:p>
    <w:p w:rsidR="00CD1747"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CD1747">
        <w:rPr>
          <w:rFonts w:ascii="Times New Roman" w:eastAsia="Times New Roman" w:hAnsi="Times New Roman" w:cs="Times New Roman"/>
          <w:b/>
          <w:bCs/>
          <w:color w:val="000000"/>
          <w:sz w:val="27"/>
          <w:szCs w:val="27"/>
        </w:rPr>
        <w:t>Citation in text</w:t>
      </w:r>
      <w:r w:rsidR="00CD1747">
        <w:rPr>
          <w:rFonts w:ascii="Times New Roman" w:eastAsia="Times New Roman" w:hAnsi="Times New Roman" w:cs="Times New Roman"/>
          <w:color w:val="000000"/>
          <w:sz w:val="27"/>
          <w:szCs w:val="27"/>
        </w:rPr>
        <w:t> </w:t>
      </w:r>
    </w:p>
    <w:p w:rsidR="005F7B48"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1157C">
        <w:rPr>
          <w:rFonts w:ascii="Times New Roman" w:eastAsia="Times New Roman" w:hAnsi="Times New Roman" w:cs="Times New Roman"/>
          <w:color w:val="000000"/>
          <w:sz w:val="27"/>
          <w:szCs w:val="27"/>
        </w:rPr>
        <w:t xml:space="preserve">Please ensure that every reference cited in the text is also present in the reference list.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 For references with more than three authors, write the first author only followed by “et al.” and year of publication. e.g. </w:t>
      </w:r>
      <w:proofErr w:type="spellStart"/>
      <w:r w:rsidRPr="0001157C">
        <w:rPr>
          <w:rFonts w:ascii="Times New Roman" w:eastAsia="Times New Roman" w:hAnsi="Times New Roman" w:cs="Times New Roman"/>
          <w:color w:val="000000"/>
          <w:sz w:val="27"/>
          <w:szCs w:val="27"/>
        </w:rPr>
        <w:t>Mohd</w:t>
      </w:r>
      <w:proofErr w:type="spellEnd"/>
      <w:r w:rsidRPr="0001157C">
        <w:rPr>
          <w:rFonts w:ascii="Times New Roman" w:eastAsia="Times New Roman" w:hAnsi="Times New Roman" w:cs="Times New Roman"/>
          <w:color w:val="000000"/>
          <w:sz w:val="27"/>
          <w:szCs w:val="27"/>
        </w:rPr>
        <w:t xml:space="preserve"> </w:t>
      </w:r>
      <w:proofErr w:type="spellStart"/>
      <w:r w:rsidRPr="0001157C">
        <w:rPr>
          <w:rFonts w:ascii="Times New Roman" w:eastAsia="Times New Roman" w:hAnsi="Times New Roman" w:cs="Times New Roman"/>
          <w:color w:val="000000"/>
          <w:sz w:val="27"/>
          <w:szCs w:val="27"/>
        </w:rPr>
        <w:t>Bakhari</w:t>
      </w:r>
      <w:proofErr w:type="spellEnd"/>
      <w:r w:rsidRPr="0001157C">
        <w:rPr>
          <w:rFonts w:ascii="Times New Roman" w:eastAsia="Times New Roman" w:hAnsi="Times New Roman" w:cs="Times New Roman"/>
          <w:color w:val="000000"/>
          <w:sz w:val="27"/>
          <w:szCs w:val="27"/>
        </w:rPr>
        <w:t xml:space="preserve"> Ismail, </w:t>
      </w:r>
      <w:proofErr w:type="spellStart"/>
      <w:r w:rsidRPr="0001157C">
        <w:rPr>
          <w:rFonts w:ascii="Times New Roman" w:eastAsia="Times New Roman" w:hAnsi="Times New Roman" w:cs="Times New Roman"/>
          <w:color w:val="000000"/>
          <w:sz w:val="27"/>
          <w:szCs w:val="27"/>
        </w:rPr>
        <w:t>Zawiyah</w:t>
      </w:r>
      <w:proofErr w:type="spellEnd"/>
      <w:r w:rsidRPr="0001157C">
        <w:rPr>
          <w:rFonts w:ascii="Times New Roman" w:eastAsia="Times New Roman" w:hAnsi="Times New Roman" w:cs="Times New Roman"/>
          <w:color w:val="000000"/>
          <w:sz w:val="27"/>
          <w:szCs w:val="27"/>
        </w:rPr>
        <w:t xml:space="preserve"> M. Yusof, </w:t>
      </w:r>
      <w:proofErr w:type="spellStart"/>
      <w:r w:rsidRPr="0001157C">
        <w:rPr>
          <w:rFonts w:ascii="Times New Roman" w:eastAsia="Times New Roman" w:hAnsi="Times New Roman" w:cs="Times New Roman"/>
          <w:color w:val="000000"/>
          <w:sz w:val="27"/>
          <w:szCs w:val="27"/>
        </w:rPr>
        <w:t>Kamsuriah</w:t>
      </w:r>
      <w:proofErr w:type="spellEnd"/>
      <w:r w:rsidRPr="0001157C">
        <w:rPr>
          <w:rFonts w:ascii="Times New Roman" w:eastAsia="Times New Roman" w:hAnsi="Times New Roman" w:cs="Times New Roman"/>
          <w:color w:val="000000"/>
          <w:sz w:val="27"/>
          <w:szCs w:val="27"/>
        </w:rPr>
        <w:t xml:space="preserve"> Ahmad and </w:t>
      </w:r>
      <w:proofErr w:type="spellStart"/>
      <w:r w:rsidRPr="0001157C">
        <w:rPr>
          <w:rFonts w:ascii="Times New Roman" w:eastAsia="Times New Roman" w:hAnsi="Times New Roman" w:cs="Times New Roman"/>
          <w:color w:val="000000"/>
          <w:sz w:val="27"/>
          <w:szCs w:val="27"/>
        </w:rPr>
        <w:t>Maryati</w:t>
      </w:r>
      <w:proofErr w:type="spellEnd"/>
      <w:r w:rsidRPr="0001157C">
        <w:rPr>
          <w:rFonts w:ascii="Times New Roman" w:eastAsia="Times New Roman" w:hAnsi="Times New Roman" w:cs="Times New Roman"/>
          <w:color w:val="000000"/>
          <w:sz w:val="27"/>
          <w:szCs w:val="27"/>
        </w:rPr>
        <w:t xml:space="preserve"> M. Yusof, 2013, write as </w:t>
      </w:r>
      <w:proofErr w:type="spellStart"/>
      <w:r w:rsidRPr="0001157C">
        <w:rPr>
          <w:rFonts w:ascii="Times New Roman" w:eastAsia="Times New Roman" w:hAnsi="Times New Roman" w:cs="Times New Roman"/>
          <w:color w:val="000000"/>
          <w:sz w:val="27"/>
          <w:szCs w:val="27"/>
        </w:rPr>
        <w:t>Mohd</w:t>
      </w:r>
      <w:proofErr w:type="spellEnd"/>
      <w:r w:rsidRPr="0001157C">
        <w:rPr>
          <w:rFonts w:ascii="Times New Roman" w:eastAsia="Times New Roman" w:hAnsi="Times New Roman" w:cs="Times New Roman"/>
          <w:color w:val="000000"/>
          <w:sz w:val="27"/>
          <w:szCs w:val="27"/>
        </w:rPr>
        <w:t xml:space="preserve"> </w:t>
      </w:r>
      <w:proofErr w:type="spellStart"/>
      <w:r w:rsidRPr="0001157C">
        <w:rPr>
          <w:rFonts w:ascii="Times New Roman" w:eastAsia="Times New Roman" w:hAnsi="Times New Roman" w:cs="Times New Roman"/>
          <w:color w:val="000000"/>
          <w:sz w:val="27"/>
          <w:szCs w:val="27"/>
        </w:rPr>
        <w:t>Bakhari</w:t>
      </w:r>
      <w:proofErr w:type="spellEnd"/>
      <w:r w:rsidRPr="0001157C">
        <w:rPr>
          <w:rFonts w:ascii="Times New Roman" w:eastAsia="Times New Roman" w:hAnsi="Times New Roman" w:cs="Times New Roman"/>
          <w:color w:val="000000"/>
          <w:sz w:val="27"/>
          <w:szCs w:val="27"/>
        </w:rPr>
        <w:t xml:space="preserve"> et al., 2013. In the text, references should be cited by the author’s last name (Malay name should be cited by the author’s first name) and year of publication. All references cited in the text must appear in the reference list at the end of the manuscript in Time</w:t>
      </w:r>
      <w:r w:rsidR="005F7B48">
        <w:rPr>
          <w:rFonts w:ascii="Times New Roman" w:eastAsia="Times New Roman" w:hAnsi="Times New Roman" w:cs="Times New Roman"/>
          <w:color w:val="000000"/>
          <w:sz w:val="27"/>
          <w:szCs w:val="27"/>
        </w:rPr>
        <w:t>s Roman font with 11-point size.</w:t>
      </w:r>
    </w:p>
    <w:p w:rsidR="00CD1747"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bookmarkStart w:id="1" w:name="_GoBack"/>
      <w:bookmarkEnd w:id="1"/>
      <w:r w:rsidRPr="00CD1747">
        <w:rPr>
          <w:rFonts w:ascii="Times New Roman" w:eastAsia="Times New Roman" w:hAnsi="Times New Roman" w:cs="Times New Roman"/>
          <w:b/>
          <w:bCs/>
          <w:color w:val="000000"/>
          <w:sz w:val="27"/>
          <w:szCs w:val="27"/>
        </w:rPr>
        <w:t>Style of the reference list</w:t>
      </w:r>
      <w:r w:rsidR="00CD1747">
        <w:rPr>
          <w:rFonts w:ascii="Times New Roman" w:eastAsia="Times New Roman" w:hAnsi="Times New Roman" w:cs="Times New Roman"/>
          <w:color w:val="000000"/>
          <w:sz w:val="27"/>
          <w:szCs w:val="27"/>
        </w:rPr>
        <w:t> </w:t>
      </w:r>
    </w:p>
    <w:p w:rsidR="0001157C" w:rsidRPr="0001157C"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1157C">
        <w:rPr>
          <w:rFonts w:ascii="Times New Roman" w:eastAsia="Times New Roman" w:hAnsi="Times New Roman" w:cs="Times New Roman"/>
          <w:color w:val="000000"/>
          <w:sz w:val="27"/>
          <w:szCs w:val="27"/>
        </w:rPr>
        <w:t>All references should be in roman, listed alphabetically and then further sorted chronologically if necessary, at the end of manuscripts. Authors are responsible for the accuracy and completeness of all information in the reference.</w:t>
      </w:r>
    </w:p>
    <w:p w:rsidR="0001157C" w:rsidRPr="0001157C"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1157C">
        <w:rPr>
          <w:rFonts w:ascii="Times New Roman" w:eastAsia="Times New Roman" w:hAnsi="Times New Roman" w:cs="Times New Roman"/>
          <w:color w:val="000000"/>
          <w:sz w:val="27"/>
          <w:szCs w:val="27"/>
        </w:rPr>
        <w:t>Example:</w:t>
      </w:r>
      <w:r w:rsidRPr="0001157C">
        <w:rPr>
          <w:rFonts w:ascii="Times New Roman" w:eastAsia="Times New Roman" w:hAnsi="Times New Roman" w:cs="Times New Roman"/>
          <w:color w:val="000000"/>
          <w:sz w:val="27"/>
          <w:szCs w:val="27"/>
        </w:rPr>
        <w:br/>
      </w:r>
      <w:r w:rsidRPr="0001157C">
        <w:rPr>
          <w:rFonts w:ascii="Times New Roman" w:eastAsia="Times New Roman" w:hAnsi="Times New Roman" w:cs="Times New Roman"/>
          <w:color w:val="000000"/>
          <w:sz w:val="27"/>
          <w:szCs w:val="27"/>
        </w:rPr>
        <w:br/>
      </w:r>
      <w:r w:rsidRPr="0001157C">
        <w:rPr>
          <w:rFonts w:ascii="Times New Roman" w:eastAsia="Times New Roman" w:hAnsi="Times New Roman" w:cs="Times New Roman"/>
          <w:color w:val="000000"/>
          <w:sz w:val="27"/>
          <w:szCs w:val="27"/>
          <w:u w:val="single"/>
        </w:rPr>
        <w:t>Journal:</w:t>
      </w:r>
      <w:r w:rsidRPr="0001157C">
        <w:rPr>
          <w:rFonts w:ascii="Times New Roman" w:eastAsia="Times New Roman" w:hAnsi="Times New Roman" w:cs="Times New Roman"/>
          <w:color w:val="000000"/>
          <w:sz w:val="27"/>
          <w:szCs w:val="27"/>
        </w:rPr>
        <w:t>  </w:t>
      </w:r>
      <w:r w:rsidRPr="0001157C">
        <w:rPr>
          <w:rFonts w:ascii="Times New Roman" w:eastAsia="Times New Roman" w:hAnsi="Times New Roman" w:cs="Times New Roman"/>
          <w:color w:val="000000"/>
          <w:sz w:val="27"/>
          <w:szCs w:val="27"/>
        </w:rPr>
        <w:br/>
      </w:r>
      <w:proofErr w:type="spellStart"/>
      <w:r w:rsidRPr="0001157C">
        <w:rPr>
          <w:rFonts w:ascii="Times New Roman" w:eastAsia="Times New Roman" w:hAnsi="Times New Roman" w:cs="Times New Roman"/>
          <w:color w:val="000000"/>
          <w:sz w:val="27"/>
          <w:szCs w:val="27"/>
        </w:rPr>
        <w:t>Kemoni</w:t>
      </w:r>
      <w:proofErr w:type="spellEnd"/>
      <w:r w:rsidRPr="0001157C">
        <w:rPr>
          <w:rFonts w:ascii="Times New Roman" w:eastAsia="Times New Roman" w:hAnsi="Times New Roman" w:cs="Times New Roman"/>
          <w:color w:val="000000"/>
          <w:sz w:val="27"/>
          <w:szCs w:val="27"/>
        </w:rPr>
        <w:t xml:space="preserve">, </w:t>
      </w:r>
      <w:proofErr w:type="spellStart"/>
      <w:r w:rsidRPr="0001157C">
        <w:rPr>
          <w:rFonts w:ascii="Times New Roman" w:eastAsia="Times New Roman" w:hAnsi="Times New Roman" w:cs="Times New Roman"/>
          <w:color w:val="000000"/>
          <w:sz w:val="27"/>
          <w:szCs w:val="27"/>
        </w:rPr>
        <w:t>H.N</w:t>
      </w:r>
      <w:proofErr w:type="spellEnd"/>
      <w:r w:rsidRPr="0001157C">
        <w:rPr>
          <w:rFonts w:ascii="Times New Roman" w:eastAsia="Times New Roman" w:hAnsi="Times New Roman" w:cs="Times New Roman"/>
          <w:color w:val="000000"/>
          <w:sz w:val="27"/>
          <w:szCs w:val="27"/>
        </w:rPr>
        <w:t>. 2009. Management of electronic records: review of empirical studies from the Eastern, Southern Africa Regional Branch of the           International Council on Archives (</w:t>
      </w:r>
      <w:proofErr w:type="spellStart"/>
      <w:r w:rsidRPr="0001157C">
        <w:rPr>
          <w:rFonts w:ascii="Times New Roman" w:eastAsia="Times New Roman" w:hAnsi="Times New Roman" w:cs="Times New Roman"/>
          <w:color w:val="000000"/>
          <w:sz w:val="27"/>
          <w:szCs w:val="27"/>
        </w:rPr>
        <w:t>ESARBICA</w:t>
      </w:r>
      <w:proofErr w:type="spellEnd"/>
      <w:r w:rsidRPr="0001157C">
        <w:rPr>
          <w:rFonts w:ascii="Times New Roman" w:eastAsia="Times New Roman" w:hAnsi="Times New Roman" w:cs="Times New Roman"/>
          <w:color w:val="000000"/>
          <w:sz w:val="27"/>
          <w:szCs w:val="27"/>
        </w:rPr>
        <w:t>) region. </w:t>
      </w:r>
      <w:r w:rsidRPr="00CD1747">
        <w:rPr>
          <w:rFonts w:ascii="Times New Roman" w:eastAsia="Times New Roman" w:hAnsi="Times New Roman" w:cs="Times New Roman"/>
          <w:i/>
          <w:iCs/>
          <w:color w:val="000000"/>
          <w:sz w:val="27"/>
          <w:szCs w:val="27"/>
        </w:rPr>
        <w:t>Records Management Journal</w:t>
      </w:r>
      <w:r w:rsidRPr="0001157C">
        <w:rPr>
          <w:rFonts w:ascii="Times New Roman" w:eastAsia="Times New Roman" w:hAnsi="Times New Roman" w:cs="Times New Roman"/>
          <w:color w:val="000000"/>
          <w:sz w:val="27"/>
          <w:szCs w:val="27"/>
        </w:rPr>
        <w:t>, 19(3):175-201.</w:t>
      </w:r>
    </w:p>
    <w:p w:rsidR="0001157C" w:rsidRPr="0001157C"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1157C">
        <w:rPr>
          <w:rFonts w:ascii="Times New Roman" w:eastAsia="Times New Roman" w:hAnsi="Times New Roman" w:cs="Times New Roman"/>
          <w:color w:val="000000"/>
          <w:sz w:val="27"/>
          <w:szCs w:val="27"/>
          <w:u w:val="single"/>
        </w:rPr>
        <w:t>Book: </w:t>
      </w:r>
      <w:r w:rsidRPr="0001157C">
        <w:rPr>
          <w:rFonts w:ascii="Times New Roman" w:eastAsia="Times New Roman" w:hAnsi="Times New Roman" w:cs="Times New Roman"/>
          <w:color w:val="000000"/>
          <w:sz w:val="27"/>
          <w:szCs w:val="27"/>
        </w:rPr>
        <w:br/>
        <w:t xml:space="preserve">Lawson, J., Kroll, J., &amp; </w:t>
      </w:r>
      <w:proofErr w:type="spellStart"/>
      <w:r w:rsidRPr="0001157C">
        <w:rPr>
          <w:rFonts w:ascii="Times New Roman" w:eastAsia="Times New Roman" w:hAnsi="Times New Roman" w:cs="Times New Roman"/>
          <w:color w:val="000000"/>
          <w:sz w:val="27"/>
          <w:szCs w:val="27"/>
        </w:rPr>
        <w:t>Kowatch</w:t>
      </w:r>
      <w:proofErr w:type="spellEnd"/>
      <w:r w:rsidRPr="0001157C">
        <w:rPr>
          <w:rFonts w:ascii="Times New Roman" w:eastAsia="Times New Roman" w:hAnsi="Times New Roman" w:cs="Times New Roman"/>
          <w:color w:val="000000"/>
          <w:sz w:val="27"/>
          <w:szCs w:val="27"/>
        </w:rPr>
        <w:t>, K. 2010. </w:t>
      </w:r>
      <w:r w:rsidRPr="00CD1747">
        <w:rPr>
          <w:rFonts w:ascii="Times New Roman" w:eastAsia="Times New Roman" w:hAnsi="Times New Roman" w:cs="Times New Roman"/>
          <w:i/>
          <w:iCs/>
          <w:color w:val="000000"/>
          <w:sz w:val="27"/>
          <w:szCs w:val="27"/>
        </w:rPr>
        <w:t>The new information professional: your guide to careers in the digital age</w:t>
      </w:r>
      <w:r w:rsidRPr="0001157C">
        <w:rPr>
          <w:rFonts w:ascii="Times New Roman" w:eastAsia="Times New Roman" w:hAnsi="Times New Roman" w:cs="Times New Roman"/>
          <w:color w:val="000000"/>
          <w:sz w:val="27"/>
          <w:szCs w:val="27"/>
        </w:rPr>
        <w:t>. New York: Neal-Schuman Publishers.</w:t>
      </w:r>
    </w:p>
    <w:p w:rsidR="0001157C" w:rsidRPr="0001157C"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01157C">
        <w:rPr>
          <w:rFonts w:ascii="Times New Roman" w:eastAsia="Times New Roman" w:hAnsi="Times New Roman" w:cs="Times New Roman"/>
          <w:color w:val="000000"/>
          <w:sz w:val="27"/>
          <w:szCs w:val="27"/>
        </w:rPr>
        <w:lastRenderedPageBreak/>
        <w:t>Zawiyah</w:t>
      </w:r>
      <w:proofErr w:type="spellEnd"/>
      <w:r w:rsidRPr="0001157C">
        <w:rPr>
          <w:rFonts w:ascii="Times New Roman" w:eastAsia="Times New Roman" w:hAnsi="Times New Roman" w:cs="Times New Roman"/>
          <w:color w:val="000000"/>
          <w:sz w:val="27"/>
          <w:szCs w:val="27"/>
        </w:rPr>
        <w:t xml:space="preserve">, </w:t>
      </w:r>
      <w:proofErr w:type="spellStart"/>
      <w:r w:rsidRPr="0001157C">
        <w:rPr>
          <w:rFonts w:ascii="Times New Roman" w:eastAsia="Times New Roman" w:hAnsi="Times New Roman" w:cs="Times New Roman"/>
          <w:color w:val="000000"/>
          <w:sz w:val="27"/>
          <w:szCs w:val="27"/>
        </w:rPr>
        <w:t>M.Y</w:t>
      </w:r>
      <w:proofErr w:type="spellEnd"/>
      <w:r w:rsidRPr="0001157C">
        <w:rPr>
          <w:rFonts w:ascii="Times New Roman" w:eastAsia="Times New Roman" w:hAnsi="Times New Roman" w:cs="Times New Roman"/>
          <w:color w:val="000000"/>
          <w:sz w:val="27"/>
          <w:szCs w:val="27"/>
        </w:rPr>
        <w:t>. &amp; Robert, W.C. 2005. </w:t>
      </w:r>
      <w:r w:rsidRPr="00CD1747">
        <w:rPr>
          <w:rFonts w:ascii="Times New Roman" w:eastAsia="Times New Roman" w:hAnsi="Times New Roman" w:cs="Times New Roman"/>
          <w:i/>
          <w:iCs/>
          <w:color w:val="000000"/>
          <w:sz w:val="27"/>
          <w:szCs w:val="27"/>
        </w:rPr>
        <w:t>Issues in records management</w:t>
      </w:r>
      <w:r w:rsidRPr="0001157C">
        <w:rPr>
          <w:rFonts w:ascii="Times New Roman" w:eastAsia="Times New Roman" w:hAnsi="Times New Roman" w:cs="Times New Roman"/>
          <w:color w:val="000000"/>
          <w:sz w:val="27"/>
          <w:szCs w:val="27"/>
        </w:rPr>
        <w:t xml:space="preserve">. </w:t>
      </w:r>
      <w:proofErr w:type="spellStart"/>
      <w:r w:rsidRPr="0001157C">
        <w:rPr>
          <w:rFonts w:ascii="Times New Roman" w:eastAsia="Times New Roman" w:hAnsi="Times New Roman" w:cs="Times New Roman"/>
          <w:color w:val="000000"/>
          <w:sz w:val="27"/>
          <w:szCs w:val="27"/>
        </w:rPr>
        <w:t>Bangi</w:t>
      </w:r>
      <w:proofErr w:type="spellEnd"/>
      <w:r w:rsidRPr="0001157C">
        <w:rPr>
          <w:rFonts w:ascii="Times New Roman" w:eastAsia="Times New Roman" w:hAnsi="Times New Roman" w:cs="Times New Roman"/>
          <w:color w:val="000000"/>
          <w:sz w:val="27"/>
          <w:szCs w:val="27"/>
        </w:rPr>
        <w:t xml:space="preserve">: </w:t>
      </w:r>
      <w:proofErr w:type="spellStart"/>
      <w:r w:rsidRPr="0001157C">
        <w:rPr>
          <w:rFonts w:ascii="Times New Roman" w:eastAsia="Times New Roman" w:hAnsi="Times New Roman" w:cs="Times New Roman"/>
          <w:color w:val="000000"/>
          <w:sz w:val="27"/>
          <w:szCs w:val="27"/>
        </w:rPr>
        <w:t>Penerbit</w:t>
      </w:r>
      <w:proofErr w:type="spellEnd"/>
      <w:r w:rsidRPr="0001157C">
        <w:rPr>
          <w:rFonts w:ascii="Times New Roman" w:eastAsia="Times New Roman" w:hAnsi="Times New Roman" w:cs="Times New Roman"/>
          <w:color w:val="000000"/>
          <w:sz w:val="27"/>
          <w:szCs w:val="27"/>
        </w:rPr>
        <w:t xml:space="preserve"> Universiti Kebangsaan Malaysia.</w:t>
      </w:r>
    </w:p>
    <w:p w:rsidR="0001157C" w:rsidRPr="00CD1747"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1157C">
        <w:rPr>
          <w:rFonts w:ascii="Times New Roman" w:eastAsia="Times New Roman" w:hAnsi="Times New Roman" w:cs="Times New Roman"/>
          <w:color w:val="000000"/>
          <w:sz w:val="27"/>
          <w:szCs w:val="27"/>
          <w:u w:val="single"/>
        </w:rPr>
        <w:t>Chapter in book: </w:t>
      </w:r>
    </w:p>
    <w:p w:rsidR="0001157C" w:rsidRPr="0001157C"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proofErr w:type="spellStart"/>
      <w:r w:rsidRPr="0001157C">
        <w:rPr>
          <w:rFonts w:ascii="Times New Roman" w:eastAsia="Times New Roman" w:hAnsi="Times New Roman" w:cs="Times New Roman"/>
          <w:color w:val="000000"/>
          <w:sz w:val="27"/>
          <w:szCs w:val="27"/>
        </w:rPr>
        <w:t>Zawiyah</w:t>
      </w:r>
      <w:proofErr w:type="spellEnd"/>
      <w:r w:rsidRPr="0001157C">
        <w:rPr>
          <w:rFonts w:ascii="Times New Roman" w:eastAsia="Times New Roman" w:hAnsi="Times New Roman" w:cs="Times New Roman"/>
          <w:color w:val="000000"/>
          <w:sz w:val="27"/>
          <w:szCs w:val="27"/>
        </w:rPr>
        <w:t xml:space="preserve">, M. Y. &amp; </w:t>
      </w:r>
      <w:proofErr w:type="spellStart"/>
      <w:r w:rsidRPr="0001157C">
        <w:rPr>
          <w:rFonts w:ascii="Times New Roman" w:eastAsia="Times New Roman" w:hAnsi="Times New Roman" w:cs="Times New Roman"/>
          <w:color w:val="000000"/>
          <w:sz w:val="27"/>
          <w:szCs w:val="27"/>
        </w:rPr>
        <w:t>Mohd</w:t>
      </w:r>
      <w:proofErr w:type="spellEnd"/>
      <w:r w:rsidRPr="0001157C">
        <w:rPr>
          <w:rFonts w:ascii="Times New Roman" w:eastAsia="Times New Roman" w:hAnsi="Times New Roman" w:cs="Times New Roman"/>
          <w:color w:val="000000"/>
          <w:sz w:val="27"/>
          <w:szCs w:val="27"/>
        </w:rPr>
        <w:t xml:space="preserve">. </w:t>
      </w:r>
      <w:proofErr w:type="spellStart"/>
      <w:r w:rsidRPr="0001157C">
        <w:rPr>
          <w:rFonts w:ascii="Times New Roman" w:eastAsia="Times New Roman" w:hAnsi="Times New Roman" w:cs="Times New Roman"/>
          <w:color w:val="000000"/>
          <w:sz w:val="27"/>
          <w:szCs w:val="27"/>
        </w:rPr>
        <w:t>B.I</w:t>
      </w:r>
      <w:proofErr w:type="spellEnd"/>
      <w:r w:rsidRPr="0001157C">
        <w:rPr>
          <w:rFonts w:ascii="Times New Roman" w:eastAsia="Times New Roman" w:hAnsi="Times New Roman" w:cs="Times New Roman"/>
          <w:color w:val="000000"/>
          <w:sz w:val="27"/>
          <w:szCs w:val="27"/>
        </w:rPr>
        <w:t>. 2011. Factors affecting knowledge sharing practice in Malaysia: a preliminary overview. In al-</w:t>
      </w:r>
      <w:proofErr w:type="spellStart"/>
      <w:r w:rsidRPr="0001157C">
        <w:rPr>
          <w:rFonts w:ascii="Times New Roman" w:eastAsia="Times New Roman" w:hAnsi="Times New Roman" w:cs="Times New Roman"/>
          <w:color w:val="000000"/>
          <w:sz w:val="27"/>
          <w:szCs w:val="27"/>
        </w:rPr>
        <w:t>Shammari</w:t>
      </w:r>
      <w:proofErr w:type="spellEnd"/>
      <w:r w:rsidRPr="0001157C">
        <w:rPr>
          <w:rFonts w:ascii="Times New Roman" w:eastAsia="Times New Roman" w:hAnsi="Times New Roman" w:cs="Times New Roman"/>
          <w:color w:val="000000"/>
          <w:sz w:val="27"/>
          <w:szCs w:val="27"/>
        </w:rPr>
        <w:t>, M. (ed.)          </w:t>
      </w:r>
      <w:r w:rsidRPr="00CD1747">
        <w:rPr>
          <w:rFonts w:ascii="Times New Roman" w:eastAsia="Times New Roman" w:hAnsi="Times New Roman" w:cs="Times New Roman"/>
          <w:i/>
          <w:iCs/>
          <w:color w:val="000000"/>
          <w:sz w:val="27"/>
          <w:szCs w:val="27"/>
        </w:rPr>
        <w:t>Knowledge management in emerging economies: Social, organizational and cultural implementation</w:t>
      </w:r>
      <w:r w:rsidRPr="0001157C">
        <w:rPr>
          <w:rFonts w:ascii="Times New Roman" w:eastAsia="Times New Roman" w:hAnsi="Times New Roman" w:cs="Times New Roman"/>
          <w:color w:val="000000"/>
          <w:sz w:val="27"/>
          <w:szCs w:val="27"/>
        </w:rPr>
        <w:t>, 157-170. Hershey, PA: Information Science Reference.</w:t>
      </w:r>
    </w:p>
    <w:p w:rsidR="0001157C" w:rsidRPr="00CD1747"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1157C">
        <w:rPr>
          <w:rFonts w:ascii="Times New Roman" w:eastAsia="Times New Roman" w:hAnsi="Times New Roman" w:cs="Times New Roman"/>
          <w:color w:val="000000"/>
          <w:sz w:val="27"/>
          <w:szCs w:val="27"/>
          <w:u w:val="single"/>
        </w:rPr>
        <w:t>Thesis/dissertation:</w:t>
      </w:r>
    </w:p>
    <w:p w:rsidR="0001157C" w:rsidRPr="0001157C"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1157C">
        <w:rPr>
          <w:rFonts w:ascii="Times New Roman" w:eastAsia="Times New Roman" w:hAnsi="Times New Roman" w:cs="Times New Roman"/>
          <w:color w:val="000000"/>
          <w:sz w:val="27"/>
          <w:szCs w:val="27"/>
        </w:rPr>
        <w:t>Arnold, A.M. 2007. A situational analysis of national information policy, with special reference to South Africa. PhD thesis, University of South           Africa.</w:t>
      </w:r>
    </w:p>
    <w:p w:rsidR="0001157C" w:rsidRPr="00CD1747"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1157C">
        <w:rPr>
          <w:rFonts w:ascii="Times New Roman" w:eastAsia="Times New Roman" w:hAnsi="Times New Roman" w:cs="Times New Roman"/>
          <w:color w:val="000000"/>
          <w:sz w:val="27"/>
          <w:szCs w:val="27"/>
          <w:u w:val="single"/>
        </w:rPr>
        <w:t>Proceedings:</w:t>
      </w:r>
      <w:r w:rsidRPr="0001157C">
        <w:rPr>
          <w:rFonts w:ascii="Times New Roman" w:eastAsia="Times New Roman" w:hAnsi="Times New Roman" w:cs="Times New Roman"/>
          <w:color w:val="000000"/>
          <w:sz w:val="27"/>
          <w:szCs w:val="27"/>
        </w:rPr>
        <w:br/>
      </w:r>
      <w:proofErr w:type="spellStart"/>
      <w:r w:rsidRPr="0001157C">
        <w:rPr>
          <w:rFonts w:ascii="Times New Roman" w:eastAsia="Times New Roman" w:hAnsi="Times New Roman" w:cs="Times New Roman"/>
          <w:color w:val="000000"/>
          <w:sz w:val="27"/>
          <w:szCs w:val="27"/>
        </w:rPr>
        <w:t>Xingsen</w:t>
      </w:r>
      <w:proofErr w:type="spellEnd"/>
      <w:r w:rsidRPr="0001157C">
        <w:rPr>
          <w:rFonts w:ascii="Times New Roman" w:eastAsia="Times New Roman" w:hAnsi="Times New Roman" w:cs="Times New Roman"/>
          <w:color w:val="000000"/>
          <w:sz w:val="27"/>
          <w:szCs w:val="27"/>
        </w:rPr>
        <w:t xml:space="preserve">, L., </w:t>
      </w:r>
      <w:proofErr w:type="spellStart"/>
      <w:r w:rsidRPr="0001157C">
        <w:rPr>
          <w:rFonts w:ascii="Times New Roman" w:eastAsia="Times New Roman" w:hAnsi="Times New Roman" w:cs="Times New Roman"/>
          <w:color w:val="000000"/>
          <w:sz w:val="27"/>
          <w:szCs w:val="27"/>
        </w:rPr>
        <w:t>Lingling</w:t>
      </w:r>
      <w:proofErr w:type="spellEnd"/>
      <w:r w:rsidRPr="0001157C">
        <w:rPr>
          <w:rFonts w:ascii="Times New Roman" w:eastAsia="Times New Roman" w:hAnsi="Times New Roman" w:cs="Times New Roman"/>
          <w:color w:val="000000"/>
          <w:sz w:val="27"/>
          <w:szCs w:val="27"/>
        </w:rPr>
        <w:t xml:space="preserve">, Z., </w:t>
      </w:r>
      <w:proofErr w:type="spellStart"/>
      <w:r w:rsidRPr="0001157C">
        <w:rPr>
          <w:rFonts w:ascii="Times New Roman" w:eastAsia="Times New Roman" w:hAnsi="Times New Roman" w:cs="Times New Roman"/>
          <w:color w:val="000000"/>
          <w:sz w:val="27"/>
          <w:szCs w:val="27"/>
        </w:rPr>
        <w:t>Zhengxiang</w:t>
      </w:r>
      <w:proofErr w:type="spellEnd"/>
      <w:r w:rsidRPr="0001157C">
        <w:rPr>
          <w:rFonts w:ascii="Times New Roman" w:eastAsia="Times New Roman" w:hAnsi="Times New Roman" w:cs="Times New Roman"/>
          <w:color w:val="000000"/>
          <w:sz w:val="27"/>
          <w:szCs w:val="27"/>
        </w:rPr>
        <w:t>, Z., &amp; Yong, S. 2009. Research Challenges and Solutions for the Knowledge Overload with Data Mining.           </w:t>
      </w:r>
      <w:r w:rsidRPr="00CD1747">
        <w:rPr>
          <w:rFonts w:ascii="Times New Roman" w:eastAsia="Times New Roman" w:hAnsi="Times New Roman" w:cs="Times New Roman"/>
          <w:i/>
          <w:iCs/>
          <w:color w:val="000000"/>
          <w:sz w:val="27"/>
          <w:szCs w:val="27"/>
        </w:rPr>
        <w:t>Proceeding of the 21st International Joint Conference on Artificial Intelligence</w:t>
      </w:r>
      <w:r w:rsidRPr="0001157C">
        <w:rPr>
          <w:rFonts w:ascii="Times New Roman" w:eastAsia="Times New Roman" w:hAnsi="Times New Roman" w:cs="Times New Roman"/>
          <w:color w:val="000000"/>
          <w:sz w:val="27"/>
          <w:szCs w:val="27"/>
        </w:rPr>
        <w:t>. California: IEEE Computer Society, 237-240.</w:t>
      </w:r>
      <w:r w:rsidRPr="0001157C">
        <w:rPr>
          <w:rFonts w:ascii="Times New Roman" w:eastAsia="Times New Roman" w:hAnsi="Times New Roman" w:cs="Times New Roman"/>
          <w:color w:val="000000"/>
          <w:sz w:val="27"/>
          <w:szCs w:val="27"/>
        </w:rPr>
        <w:br/>
      </w:r>
      <w:r w:rsidRPr="0001157C">
        <w:rPr>
          <w:rFonts w:ascii="Times New Roman" w:eastAsia="Times New Roman" w:hAnsi="Times New Roman" w:cs="Times New Roman"/>
          <w:color w:val="000000"/>
          <w:sz w:val="27"/>
          <w:szCs w:val="27"/>
        </w:rPr>
        <w:br/>
      </w:r>
      <w:r w:rsidRPr="0001157C">
        <w:rPr>
          <w:rFonts w:ascii="Times New Roman" w:eastAsia="Times New Roman" w:hAnsi="Times New Roman" w:cs="Times New Roman"/>
          <w:color w:val="000000"/>
          <w:sz w:val="27"/>
          <w:szCs w:val="27"/>
          <w:u w:val="single"/>
        </w:rPr>
        <w:t>Unpublished Conference paper:</w:t>
      </w:r>
    </w:p>
    <w:p w:rsidR="0001157C" w:rsidRPr="0001157C"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1157C">
        <w:rPr>
          <w:rFonts w:ascii="Times New Roman" w:eastAsia="Times New Roman" w:hAnsi="Times New Roman" w:cs="Times New Roman"/>
          <w:color w:val="000000"/>
          <w:sz w:val="27"/>
          <w:szCs w:val="27"/>
        </w:rPr>
        <w:t>Ramachandran, R. 2002. K-measures towards building a knowledge society and economy. Paper presented at The International Association for           Official Statistics Conference on Official Statistics and the New, Office for National Statistics, 27th-29th August, London.</w:t>
      </w:r>
    </w:p>
    <w:p w:rsidR="0001157C" w:rsidRPr="0001157C"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1157C">
        <w:rPr>
          <w:rFonts w:ascii="Times New Roman" w:eastAsia="Times New Roman" w:hAnsi="Times New Roman" w:cs="Times New Roman"/>
          <w:color w:val="000000"/>
          <w:sz w:val="27"/>
          <w:szCs w:val="27"/>
          <w:u w:val="single"/>
        </w:rPr>
        <w:t>Web:</w:t>
      </w:r>
      <w:r w:rsidRPr="0001157C">
        <w:rPr>
          <w:rFonts w:ascii="Times New Roman" w:eastAsia="Times New Roman" w:hAnsi="Times New Roman" w:cs="Times New Roman"/>
          <w:color w:val="000000"/>
          <w:sz w:val="27"/>
          <w:szCs w:val="27"/>
        </w:rPr>
        <w:t> </w:t>
      </w:r>
    </w:p>
    <w:p w:rsidR="0001157C" w:rsidRPr="0001157C"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1157C">
        <w:rPr>
          <w:rFonts w:ascii="Times New Roman" w:eastAsia="Times New Roman" w:hAnsi="Times New Roman" w:cs="Times New Roman"/>
          <w:color w:val="000000"/>
          <w:sz w:val="27"/>
          <w:szCs w:val="27"/>
        </w:rPr>
        <w:t>As a minimum, the URL should be given and the date when the reference was last accessed. Any further information, if known (</w:t>
      </w:r>
      <w:proofErr w:type="spellStart"/>
      <w:r w:rsidRPr="0001157C">
        <w:rPr>
          <w:rFonts w:ascii="Times New Roman" w:eastAsia="Times New Roman" w:hAnsi="Times New Roman" w:cs="Times New Roman"/>
          <w:color w:val="000000"/>
          <w:sz w:val="27"/>
          <w:szCs w:val="27"/>
        </w:rPr>
        <w:t>DOI</w:t>
      </w:r>
      <w:proofErr w:type="spellEnd"/>
      <w:r w:rsidRPr="0001157C">
        <w:rPr>
          <w:rFonts w:ascii="Times New Roman" w:eastAsia="Times New Roman" w:hAnsi="Times New Roman" w:cs="Times New Roman"/>
          <w:color w:val="000000"/>
          <w:sz w:val="27"/>
          <w:szCs w:val="27"/>
        </w:rPr>
        <w:t>, author names, dates, reference to a source publication, etc.), should also be given. Web references are to be can be included in the reference list.</w:t>
      </w:r>
    </w:p>
    <w:p w:rsidR="0001157C" w:rsidRPr="0001157C"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1157C">
        <w:rPr>
          <w:rFonts w:ascii="Times New Roman" w:eastAsia="Times New Roman" w:hAnsi="Times New Roman" w:cs="Times New Roman"/>
          <w:color w:val="000000"/>
          <w:sz w:val="27"/>
          <w:szCs w:val="27"/>
        </w:rPr>
        <w:t>Halim, S. 1999. Managing knowledge. http://www.intanbk.intan.my [October 20</w:t>
      </w:r>
      <w:r w:rsidRPr="0001157C">
        <w:rPr>
          <w:rFonts w:ascii="Times New Roman" w:eastAsia="Times New Roman" w:hAnsi="Times New Roman" w:cs="Times New Roman"/>
          <w:color w:val="000000"/>
          <w:sz w:val="27"/>
          <w:szCs w:val="27"/>
          <w:vertAlign w:val="superscript"/>
        </w:rPr>
        <w:t>th</w:t>
      </w:r>
      <w:r w:rsidRPr="0001157C">
        <w:rPr>
          <w:rFonts w:ascii="Times New Roman" w:eastAsia="Times New Roman" w:hAnsi="Times New Roman" w:cs="Times New Roman"/>
          <w:color w:val="000000"/>
          <w:sz w:val="27"/>
          <w:szCs w:val="27"/>
        </w:rPr>
        <w:t>, 2006].</w:t>
      </w:r>
    </w:p>
    <w:p w:rsidR="0001157C" w:rsidRPr="0001157C"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1157C">
        <w:rPr>
          <w:rFonts w:ascii="Times New Roman" w:eastAsia="Times New Roman" w:hAnsi="Times New Roman" w:cs="Times New Roman"/>
          <w:color w:val="000000"/>
          <w:sz w:val="27"/>
          <w:szCs w:val="27"/>
        </w:rPr>
        <w:t>UNESCO. [</w:t>
      </w:r>
      <w:proofErr w:type="spellStart"/>
      <w:r w:rsidRPr="0001157C">
        <w:rPr>
          <w:rFonts w:ascii="Times New Roman" w:eastAsia="Times New Roman" w:hAnsi="Times New Roman" w:cs="Times New Roman"/>
          <w:color w:val="000000"/>
          <w:sz w:val="27"/>
          <w:szCs w:val="27"/>
        </w:rPr>
        <w:t>n.d.</w:t>
      </w:r>
      <w:proofErr w:type="spellEnd"/>
      <w:r w:rsidRPr="0001157C">
        <w:rPr>
          <w:rFonts w:ascii="Times New Roman" w:eastAsia="Times New Roman" w:hAnsi="Times New Roman" w:cs="Times New Roman"/>
          <w:color w:val="000000"/>
          <w:sz w:val="27"/>
          <w:szCs w:val="27"/>
        </w:rPr>
        <w:t>] National information policy-differing approaches. UNESCO Regional Office for Communication &amp; Information. Bangkok: United Nations. http://www.wam.umd.edu/~rmazzone/          Information%20Law%20$%20Policy%20-         %20August%20%20%202005/Chapter%206%20Privacy$</w:t>
      </w:r>
      <w:r w:rsidRPr="0001157C">
        <w:rPr>
          <w:rFonts w:ascii="Times New Roman" w:eastAsia="Times New Roman" w:hAnsi="Times New Roman" w:cs="Times New Roman"/>
          <w:color w:val="000000"/>
          <w:sz w:val="27"/>
          <w:szCs w:val="27"/>
        </w:rPr>
        <w:lastRenderedPageBreak/>
        <w:t>%          20Infosharing/CLIS_INFO_POLICY_class_1_REPORT_UN_national_information_policy_differing_ approaches.pdf [December 8</w:t>
      </w:r>
      <w:r w:rsidRPr="0001157C">
        <w:rPr>
          <w:rFonts w:ascii="Times New Roman" w:eastAsia="Times New Roman" w:hAnsi="Times New Roman" w:cs="Times New Roman"/>
          <w:color w:val="000000"/>
          <w:sz w:val="27"/>
          <w:szCs w:val="27"/>
          <w:vertAlign w:val="superscript"/>
        </w:rPr>
        <w:t>th</w:t>
      </w:r>
      <w:r w:rsidRPr="0001157C">
        <w:rPr>
          <w:rFonts w:ascii="Times New Roman" w:eastAsia="Times New Roman" w:hAnsi="Times New Roman" w:cs="Times New Roman"/>
          <w:color w:val="000000"/>
          <w:sz w:val="27"/>
          <w:szCs w:val="27"/>
        </w:rPr>
        <w:t>, 2006].</w:t>
      </w:r>
    </w:p>
    <w:p w:rsidR="0001157C" w:rsidRPr="0001157C" w:rsidRDefault="0001157C" w:rsidP="0001157C">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1157C">
        <w:rPr>
          <w:rFonts w:ascii="Times New Roman" w:eastAsia="Times New Roman" w:hAnsi="Times New Roman" w:cs="Times New Roman"/>
          <w:color w:val="000000"/>
          <w:sz w:val="27"/>
          <w:szCs w:val="27"/>
          <w:u w:val="single"/>
        </w:rPr>
        <w:t>Patent:</w:t>
      </w:r>
      <w:r w:rsidRPr="0001157C">
        <w:rPr>
          <w:rFonts w:ascii="Times New Roman" w:eastAsia="Times New Roman" w:hAnsi="Times New Roman" w:cs="Times New Roman"/>
          <w:color w:val="000000"/>
          <w:sz w:val="27"/>
          <w:szCs w:val="27"/>
        </w:rPr>
        <w:br/>
        <w:t>Williams, Dave. 2005. Screw less clip mounted computer drive. U.S. Patent 6,885,550, filed August 24, 2000, and issued April 26, 2005.</w:t>
      </w:r>
    </w:p>
    <w:p w:rsidR="00E03407" w:rsidRPr="00CD1747" w:rsidRDefault="00E03407" w:rsidP="0001157C">
      <w:pPr>
        <w:jc w:val="both"/>
        <w:rPr>
          <w:rFonts w:ascii="Times New Roman" w:hAnsi="Times New Roman" w:cs="Times New Roman"/>
        </w:rPr>
      </w:pPr>
    </w:p>
    <w:sectPr w:rsidR="00E03407" w:rsidRPr="00CD17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A686D"/>
    <w:multiLevelType w:val="multilevel"/>
    <w:tmpl w:val="E0585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65386C"/>
    <w:multiLevelType w:val="hybridMultilevel"/>
    <w:tmpl w:val="A4222132"/>
    <w:lvl w:ilvl="0" w:tplc="46B03A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07"/>
    <w:rsid w:val="0001157C"/>
    <w:rsid w:val="00500406"/>
    <w:rsid w:val="005F7B48"/>
    <w:rsid w:val="00CD1747"/>
    <w:rsid w:val="00E034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A442"/>
  <w15:chartTrackingRefBased/>
  <w15:docId w15:val="{2EBFAADE-A54B-45C7-A036-66DF3FA7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8">
    <w:name w:val="style8"/>
    <w:basedOn w:val="DefaultParagraphFont"/>
    <w:rsid w:val="0001157C"/>
  </w:style>
  <w:style w:type="character" w:styleId="Strong">
    <w:name w:val="Strong"/>
    <w:basedOn w:val="DefaultParagraphFont"/>
    <w:uiPriority w:val="22"/>
    <w:qFormat/>
    <w:rsid w:val="0001157C"/>
    <w:rPr>
      <w:b/>
      <w:bCs/>
    </w:rPr>
  </w:style>
  <w:style w:type="paragraph" w:customStyle="1" w:styleId="style81">
    <w:name w:val="style81"/>
    <w:basedOn w:val="Normal"/>
    <w:rsid w:val="00011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2">
    <w:name w:val="style12"/>
    <w:basedOn w:val="DefaultParagraphFont"/>
    <w:rsid w:val="0001157C"/>
  </w:style>
  <w:style w:type="character" w:styleId="Emphasis">
    <w:name w:val="Emphasis"/>
    <w:basedOn w:val="DefaultParagraphFont"/>
    <w:uiPriority w:val="20"/>
    <w:qFormat/>
    <w:rsid w:val="0001157C"/>
    <w:rPr>
      <w:i/>
      <w:iCs/>
    </w:rPr>
  </w:style>
  <w:style w:type="table" w:styleId="TableGrid">
    <w:name w:val="Table Grid"/>
    <w:basedOn w:val="TableNormal"/>
    <w:uiPriority w:val="39"/>
    <w:rsid w:val="00500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525478">
      <w:bodyDiv w:val="1"/>
      <w:marLeft w:val="0"/>
      <w:marRight w:val="0"/>
      <w:marTop w:val="0"/>
      <w:marBottom w:val="0"/>
      <w:divBdr>
        <w:top w:val="none" w:sz="0" w:space="0" w:color="auto"/>
        <w:left w:val="none" w:sz="0" w:space="0" w:color="auto"/>
        <w:bottom w:val="none" w:sz="0" w:space="0" w:color="auto"/>
        <w:right w:val="none" w:sz="0" w:space="0" w:color="auto"/>
      </w:divBdr>
      <w:divsChild>
        <w:div w:id="1643001086">
          <w:marLeft w:val="0"/>
          <w:marRight w:val="0"/>
          <w:marTop w:val="0"/>
          <w:marBottom w:val="0"/>
          <w:divBdr>
            <w:top w:val="none" w:sz="0" w:space="0" w:color="auto"/>
            <w:left w:val="none" w:sz="0" w:space="0" w:color="auto"/>
            <w:bottom w:val="none" w:sz="0" w:space="0" w:color="auto"/>
            <w:right w:val="none" w:sz="0" w:space="0" w:color="auto"/>
          </w:divBdr>
        </w:div>
        <w:div w:id="463043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1226</Words>
  <Characters>6990</Characters>
  <Application>Microsoft Office Word</Application>
  <DocSecurity>0</DocSecurity>
  <Lines>58</Lines>
  <Paragraphs>16</Paragraphs>
  <ScaleCrop>false</ScaleCrop>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 Chun Lam</dc:creator>
  <cp:keywords/>
  <dc:description/>
  <cp:lastModifiedBy>Meng Chun Lam</cp:lastModifiedBy>
  <cp:revision>5</cp:revision>
  <dcterms:created xsi:type="dcterms:W3CDTF">2018-05-07T04:06:00Z</dcterms:created>
  <dcterms:modified xsi:type="dcterms:W3CDTF">2018-05-07T06:13:00Z</dcterms:modified>
</cp:coreProperties>
</file>